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9EBF9" w14:textId="77777777" w:rsidR="00835AC4" w:rsidRDefault="00835AC4" w:rsidP="00A70A77">
      <w:pPr>
        <w:rPr>
          <w:rFonts w:ascii="Calibri" w:hAnsi="Calibri" w:cs="Arial"/>
          <w:sz w:val="20"/>
        </w:rPr>
      </w:pPr>
    </w:p>
    <w:p w14:paraId="3B2EB6B4" w14:textId="77777777" w:rsidR="00835AC4" w:rsidRDefault="00835AC4" w:rsidP="00A70A77">
      <w:pPr>
        <w:rPr>
          <w:rFonts w:ascii="Calibri" w:hAnsi="Calibri"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4"/>
        <w:gridCol w:w="2764"/>
      </w:tblGrid>
      <w:tr w:rsidR="005D1A99" w:rsidRPr="007719BF" w14:paraId="4E1A1B8F" w14:textId="77777777" w:rsidTr="003F0B99">
        <w:tc>
          <w:tcPr>
            <w:tcW w:w="11304" w:type="dxa"/>
            <w:gridSpan w:val="2"/>
            <w:shd w:val="clear" w:color="auto" w:fill="FABF8F"/>
          </w:tcPr>
          <w:p w14:paraId="0A23EBFD" w14:textId="77777777" w:rsidR="005D1A99" w:rsidRPr="007719BF" w:rsidRDefault="0017619C" w:rsidP="005D1A99">
            <w:pPr>
              <w:pStyle w:val="Title"/>
              <w:rPr>
                <w:rFonts w:ascii="Calibri" w:hAnsi="Calibri" w:cs="Arial"/>
                <w:b/>
                <w:sz w:val="36"/>
                <w:szCs w:val="36"/>
              </w:rPr>
            </w:pPr>
            <w:r w:rsidRPr="007719BF">
              <w:rPr>
                <w:rFonts w:ascii="Calibri" w:hAnsi="Calibri" w:cs="Arial"/>
                <w:b/>
                <w:sz w:val="36"/>
                <w:szCs w:val="36"/>
              </w:rPr>
              <w:t xml:space="preserve">EDU 543 </w:t>
            </w:r>
            <w:r w:rsidR="00EC5A9F">
              <w:rPr>
                <w:rFonts w:ascii="Calibri" w:hAnsi="Calibri" w:cs="Arial"/>
                <w:b/>
                <w:sz w:val="36"/>
                <w:szCs w:val="36"/>
              </w:rPr>
              <w:t xml:space="preserve">VAPA </w:t>
            </w:r>
            <w:r w:rsidRPr="007719BF">
              <w:rPr>
                <w:rFonts w:ascii="Calibri" w:hAnsi="Calibri" w:cs="Arial"/>
                <w:b/>
                <w:sz w:val="36"/>
                <w:szCs w:val="36"/>
              </w:rPr>
              <w:t>Lesson Plan</w:t>
            </w:r>
          </w:p>
          <w:p w14:paraId="1F20FF29" w14:textId="77777777" w:rsidR="0017619C" w:rsidRPr="007719BF" w:rsidRDefault="00A53722" w:rsidP="005D1A99">
            <w:pPr>
              <w:pStyle w:val="Title"/>
              <w:rPr>
                <w:rFonts w:ascii="Calibri" w:hAnsi="Calibri" w:cs="Arial"/>
                <w:b/>
                <w:sz w:val="36"/>
                <w:szCs w:val="36"/>
              </w:rPr>
            </w:pPr>
            <w:r>
              <w:rPr>
                <w:rFonts w:ascii="Calibri" w:hAnsi="Calibri" w:cs="Arial"/>
                <w:b/>
                <w:sz w:val="36"/>
                <w:szCs w:val="36"/>
              </w:rPr>
              <w:t>Fairy Tale/</w:t>
            </w:r>
            <w:r w:rsidR="0017619C" w:rsidRPr="007719BF">
              <w:rPr>
                <w:rFonts w:ascii="Calibri" w:hAnsi="Calibri" w:cs="Arial"/>
                <w:b/>
                <w:sz w:val="36"/>
                <w:szCs w:val="36"/>
              </w:rPr>
              <w:t xml:space="preserve"> </w:t>
            </w:r>
            <w:r w:rsidR="00D65521">
              <w:rPr>
                <w:rFonts w:ascii="Calibri" w:hAnsi="Calibri" w:cs="Arial"/>
                <w:b/>
                <w:sz w:val="36"/>
                <w:szCs w:val="36"/>
              </w:rPr>
              <w:t>Visual Arts</w:t>
            </w:r>
          </w:p>
          <w:p w14:paraId="4FE98EDA" w14:textId="77777777" w:rsidR="005D1A99" w:rsidRPr="007719BF" w:rsidRDefault="0017619C" w:rsidP="006F48C3">
            <w:pPr>
              <w:jc w:val="center"/>
              <w:rPr>
                <w:rFonts w:ascii="Calibri" w:hAnsi="Calibri" w:cs="Arial"/>
                <w:b/>
                <w:sz w:val="28"/>
                <w:szCs w:val="28"/>
              </w:rPr>
            </w:pPr>
            <w:r w:rsidRPr="007719BF">
              <w:rPr>
                <w:rFonts w:ascii="Calibri" w:hAnsi="Calibri" w:cs="Arial"/>
                <w:b/>
                <w:sz w:val="28"/>
                <w:szCs w:val="28"/>
              </w:rPr>
              <w:t>Grade Level</w:t>
            </w:r>
            <w:r w:rsidR="006F48C3">
              <w:rPr>
                <w:rFonts w:ascii="Calibri" w:hAnsi="Calibri" w:cs="Arial"/>
                <w:b/>
                <w:sz w:val="28"/>
                <w:szCs w:val="28"/>
              </w:rPr>
              <w:t>: 2nd</w:t>
            </w:r>
          </w:p>
        </w:tc>
      </w:tr>
      <w:tr w:rsidR="005D1A99" w:rsidRPr="007719BF" w14:paraId="0D4FFC33" w14:textId="77777777" w:rsidTr="007719BF">
        <w:trPr>
          <w:trHeight w:val="521"/>
        </w:trPr>
        <w:tc>
          <w:tcPr>
            <w:tcW w:w="11304" w:type="dxa"/>
            <w:gridSpan w:val="2"/>
          </w:tcPr>
          <w:p w14:paraId="5AA01909" w14:textId="77777777" w:rsidR="0017619C" w:rsidRPr="007719BF" w:rsidRDefault="0017619C" w:rsidP="0017619C">
            <w:pPr>
              <w:rPr>
                <w:rFonts w:ascii="Calibri" w:hAnsi="Calibri"/>
              </w:rPr>
            </w:pPr>
          </w:p>
          <w:p w14:paraId="4AED512D" w14:textId="77777777" w:rsidR="005D1A99" w:rsidRPr="007719BF" w:rsidRDefault="00F02B61" w:rsidP="0017619C">
            <w:pPr>
              <w:rPr>
                <w:rFonts w:ascii="Calibri" w:hAnsi="Calibri"/>
                <w:b/>
              </w:rPr>
            </w:pPr>
            <w:r w:rsidRPr="007719BF">
              <w:rPr>
                <w:rFonts w:ascii="Calibri" w:hAnsi="Calibri"/>
                <w:b/>
              </w:rPr>
              <w:t xml:space="preserve">Candidate </w:t>
            </w:r>
            <w:r w:rsidR="005D1A99" w:rsidRPr="007719BF">
              <w:rPr>
                <w:rFonts w:ascii="Calibri" w:hAnsi="Calibri"/>
                <w:b/>
              </w:rPr>
              <w:t xml:space="preserve">Name: </w:t>
            </w:r>
            <w:r w:rsidR="006F48C3">
              <w:rPr>
                <w:rFonts w:ascii="Calibri" w:hAnsi="Calibri"/>
                <w:b/>
              </w:rPr>
              <w:t xml:space="preserve">Ashley Gorecki </w:t>
            </w:r>
            <w:r w:rsidR="005D1A99" w:rsidRPr="007719BF">
              <w:rPr>
                <w:rFonts w:ascii="Calibri" w:hAnsi="Calibri"/>
                <w:b/>
              </w:rPr>
              <w:t xml:space="preserve">                         </w:t>
            </w:r>
            <w:r w:rsidR="0017619C" w:rsidRPr="007719BF">
              <w:rPr>
                <w:rFonts w:ascii="Calibri" w:hAnsi="Calibri"/>
                <w:b/>
              </w:rPr>
              <w:t xml:space="preserve">        </w:t>
            </w:r>
            <w:r w:rsidR="005D1A99" w:rsidRPr="007719BF">
              <w:rPr>
                <w:rFonts w:ascii="Calibri" w:hAnsi="Calibri"/>
                <w:b/>
              </w:rPr>
              <w:t xml:space="preserve">                             </w:t>
            </w:r>
          </w:p>
        </w:tc>
      </w:tr>
      <w:tr w:rsidR="00864AAD" w:rsidRPr="007719BF" w14:paraId="7B4B6CAE" w14:textId="77777777" w:rsidTr="00C61714">
        <w:trPr>
          <w:trHeight w:val="1061"/>
        </w:trPr>
        <w:tc>
          <w:tcPr>
            <w:tcW w:w="11304" w:type="dxa"/>
            <w:gridSpan w:val="2"/>
          </w:tcPr>
          <w:p w14:paraId="508AE3A1" w14:textId="77777777" w:rsidR="00864AAD" w:rsidRPr="0031427C" w:rsidRDefault="00EC5A9F" w:rsidP="00864AAD">
            <w:pPr>
              <w:rPr>
                <w:rFonts w:ascii="Calibri" w:hAnsi="Calibri"/>
                <w:color w:val="000000" w:themeColor="text1"/>
                <w:sz w:val="22"/>
                <w:szCs w:val="22"/>
              </w:rPr>
            </w:pPr>
            <w:r w:rsidRPr="0031427C">
              <w:rPr>
                <w:rFonts w:ascii="Calibri" w:hAnsi="Calibri"/>
                <w:color w:val="000000" w:themeColor="text1"/>
                <w:sz w:val="22"/>
                <w:szCs w:val="22"/>
              </w:rPr>
              <w:t xml:space="preserve">Locate a VAPA lesson plan on WWW and work backwards to fill out this lesson plan form. </w:t>
            </w:r>
            <w:r w:rsidR="00835AC4" w:rsidRPr="0031427C">
              <w:rPr>
                <w:rFonts w:ascii="Calibri" w:hAnsi="Calibri"/>
                <w:color w:val="000000" w:themeColor="text1"/>
                <w:sz w:val="22"/>
                <w:szCs w:val="22"/>
              </w:rPr>
              <w:t xml:space="preserve">Fill out the </w:t>
            </w:r>
            <w:r w:rsidRPr="0031427C">
              <w:rPr>
                <w:rFonts w:ascii="Calibri" w:hAnsi="Calibri"/>
                <w:color w:val="000000" w:themeColor="text1"/>
                <w:sz w:val="22"/>
                <w:szCs w:val="22"/>
              </w:rPr>
              <w:t xml:space="preserve">student information </w:t>
            </w:r>
            <w:r w:rsidR="00835AC4" w:rsidRPr="0031427C">
              <w:rPr>
                <w:rFonts w:ascii="Calibri" w:hAnsi="Calibri"/>
                <w:color w:val="000000" w:themeColor="text1"/>
                <w:sz w:val="22"/>
                <w:szCs w:val="22"/>
              </w:rPr>
              <w:t xml:space="preserve">form at the end of this lesson plan to help you know your individual students. </w:t>
            </w:r>
            <w:r w:rsidR="00ED2292" w:rsidRPr="0031427C">
              <w:rPr>
                <w:rFonts w:ascii="Calibri" w:hAnsi="Calibri"/>
                <w:color w:val="000000" w:themeColor="text1"/>
                <w:sz w:val="22"/>
                <w:szCs w:val="22"/>
              </w:rPr>
              <w:t>Download TPA 1 and 2 and use as a reference as you complete this lesson plan. This plan is intended to pr</w:t>
            </w:r>
            <w:r w:rsidR="00F632C7" w:rsidRPr="0031427C">
              <w:rPr>
                <w:rFonts w:ascii="Calibri" w:hAnsi="Calibri"/>
                <w:color w:val="000000" w:themeColor="text1"/>
                <w:sz w:val="22"/>
                <w:szCs w:val="22"/>
              </w:rPr>
              <w:t>ovide you with some of the major</w:t>
            </w:r>
            <w:r w:rsidR="00ED2292" w:rsidRPr="0031427C">
              <w:rPr>
                <w:rFonts w:ascii="Calibri" w:hAnsi="Calibri"/>
                <w:color w:val="000000" w:themeColor="text1"/>
                <w:sz w:val="22"/>
                <w:szCs w:val="22"/>
              </w:rPr>
              <w:t xml:space="preserve"> skills and types of writing needed for completing TPA</w:t>
            </w:r>
            <w:r w:rsidRPr="0031427C">
              <w:rPr>
                <w:rFonts w:ascii="Calibri" w:hAnsi="Calibri"/>
                <w:color w:val="000000" w:themeColor="text1"/>
                <w:sz w:val="22"/>
                <w:szCs w:val="22"/>
              </w:rPr>
              <w:t xml:space="preserve"> 1 and 2.</w:t>
            </w:r>
          </w:p>
        </w:tc>
      </w:tr>
      <w:tr w:rsidR="00864AAD" w:rsidRPr="007719BF" w14:paraId="5359E69B" w14:textId="77777777" w:rsidTr="007719BF">
        <w:trPr>
          <w:trHeight w:val="521"/>
        </w:trPr>
        <w:tc>
          <w:tcPr>
            <w:tcW w:w="11304" w:type="dxa"/>
            <w:gridSpan w:val="2"/>
          </w:tcPr>
          <w:p w14:paraId="0F9BB5CC" w14:textId="77777777" w:rsidR="0031427C" w:rsidRPr="0031427C" w:rsidRDefault="00135C66" w:rsidP="0031427C">
            <w:pPr>
              <w:pStyle w:val="NormalWeb"/>
              <w:rPr>
                <w:rFonts w:ascii="Calibri" w:eastAsia="Times" w:hAnsi="Calibri"/>
                <w:color w:val="000000" w:themeColor="text1"/>
                <w:sz w:val="22"/>
                <w:szCs w:val="22"/>
              </w:rPr>
            </w:pPr>
            <w:r w:rsidRPr="0031427C">
              <w:rPr>
                <w:rFonts w:ascii="Calibri" w:hAnsi="Calibri"/>
                <w:b/>
                <w:i/>
                <w:color w:val="000000" w:themeColor="text1"/>
                <w:sz w:val="22"/>
                <w:szCs w:val="22"/>
                <w:u w:val="single"/>
              </w:rPr>
              <w:t>Learning about your students:</w:t>
            </w:r>
            <w:r w:rsidRPr="0031427C">
              <w:rPr>
                <w:rFonts w:ascii="Calibri" w:hAnsi="Calibri"/>
                <w:color w:val="000000" w:themeColor="text1"/>
                <w:sz w:val="22"/>
                <w:szCs w:val="22"/>
              </w:rPr>
              <w:t xml:space="preserve"> </w:t>
            </w:r>
            <w:r w:rsidR="00EF4C98" w:rsidRPr="0031427C">
              <w:rPr>
                <w:rFonts w:ascii="Calibri" w:hAnsi="Calibri"/>
                <w:color w:val="000000" w:themeColor="text1"/>
                <w:sz w:val="22"/>
                <w:szCs w:val="22"/>
              </w:rPr>
              <w:t>At the bottom of the lesson is a custom student interest survey that should b</w:t>
            </w:r>
            <w:r w:rsidR="0031427C" w:rsidRPr="0031427C">
              <w:rPr>
                <w:rFonts w:ascii="Calibri" w:hAnsi="Calibri"/>
                <w:color w:val="000000" w:themeColor="text1"/>
                <w:sz w:val="22"/>
                <w:szCs w:val="22"/>
              </w:rPr>
              <w:t>e given out prior to the assign</w:t>
            </w:r>
            <w:r w:rsidR="00EF4C98" w:rsidRPr="0031427C">
              <w:rPr>
                <w:rFonts w:ascii="Calibri" w:hAnsi="Calibri"/>
                <w:color w:val="000000" w:themeColor="text1"/>
                <w:sz w:val="22"/>
                <w:szCs w:val="22"/>
              </w:rPr>
              <w:t>m</w:t>
            </w:r>
            <w:r w:rsidR="0031427C" w:rsidRPr="0031427C">
              <w:rPr>
                <w:rFonts w:ascii="Calibri" w:hAnsi="Calibri"/>
                <w:color w:val="000000" w:themeColor="text1"/>
                <w:sz w:val="22"/>
                <w:szCs w:val="22"/>
              </w:rPr>
              <w:t>en</w:t>
            </w:r>
            <w:r w:rsidR="00EF4C98" w:rsidRPr="0031427C">
              <w:rPr>
                <w:rFonts w:ascii="Calibri" w:hAnsi="Calibri"/>
                <w:color w:val="000000" w:themeColor="text1"/>
                <w:sz w:val="22"/>
                <w:szCs w:val="22"/>
              </w:rPr>
              <w:t xml:space="preserve">t. This will allow the teacher to narrow down book ideas, and group students together based on their interests. </w:t>
            </w:r>
            <w:r w:rsidR="0031427C" w:rsidRPr="0031427C">
              <w:rPr>
                <w:rFonts w:ascii="Calibri" w:eastAsia="Times" w:hAnsi="Calibri" w:cs="Arial"/>
                <w:color w:val="000000" w:themeColor="text1"/>
                <w:sz w:val="22"/>
                <w:szCs w:val="22"/>
              </w:rPr>
              <w:t xml:space="preserve">Three broad areas of student characteristics we need to be aware of: </w:t>
            </w:r>
          </w:p>
          <w:p w14:paraId="6399FD38" w14:textId="77777777" w:rsidR="0031427C" w:rsidRPr="0031427C" w:rsidRDefault="0031427C" w:rsidP="0031427C">
            <w:pPr>
              <w:spacing w:before="100" w:beforeAutospacing="1" w:after="100" w:afterAutospacing="1"/>
              <w:rPr>
                <w:rFonts w:ascii="Calibri" w:hAnsi="Calibri"/>
                <w:color w:val="000000" w:themeColor="text1"/>
                <w:sz w:val="22"/>
                <w:szCs w:val="22"/>
              </w:rPr>
            </w:pPr>
            <w:r w:rsidRPr="0031427C">
              <w:rPr>
                <w:rFonts w:ascii="Calibri" w:hAnsi="Calibri"/>
                <w:color w:val="000000" w:themeColor="text1"/>
                <w:sz w:val="22"/>
                <w:szCs w:val="22"/>
              </w:rPr>
              <w:t xml:space="preserve">– </w:t>
            </w:r>
            <w:r w:rsidRPr="0031427C">
              <w:rPr>
                <w:rFonts w:ascii="Calibri" w:hAnsi="Calibri" w:cs="Arial"/>
                <w:color w:val="000000" w:themeColor="text1"/>
                <w:sz w:val="22"/>
                <w:szCs w:val="22"/>
              </w:rPr>
              <w:t xml:space="preserve">Abilities (through identification and programming) </w:t>
            </w:r>
          </w:p>
          <w:p w14:paraId="25942A55" w14:textId="77777777" w:rsidR="0031427C" w:rsidRPr="0031427C" w:rsidRDefault="0031427C" w:rsidP="0031427C">
            <w:pPr>
              <w:spacing w:before="100" w:beforeAutospacing="1" w:after="100" w:afterAutospacing="1"/>
              <w:rPr>
                <w:rFonts w:ascii="Calibri" w:hAnsi="Calibri"/>
                <w:color w:val="000000" w:themeColor="text1"/>
                <w:sz w:val="22"/>
                <w:szCs w:val="22"/>
              </w:rPr>
            </w:pPr>
            <w:r w:rsidRPr="0031427C">
              <w:rPr>
                <w:rFonts w:ascii="Calibri" w:hAnsi="Calibri"/>
                <w:color w:val="000000" w:themeColor="text1"/>
                <w:sz w:val="22"/>
                <w:szCs w:val="22"/>
              </w:rPr>
              <w:t xml:space="preserve">– </w:t>
            </w:r>
            <w:r w:rsidRPr="0031427C">
              <w:rPr>
                <w:rFonts w:ascii="Calibri" w:hAnsi="Calibri" w:cs="Arial"/>
                <w:color w:val="000000" w:themeColor="text1"/>
                <w:sz w:val="22"/>
                <w:szCs w:val="22"/>
              </w:rPr>
              <w:t xml:space="preserve">Interests (personal, occupational, hobbies, etc.) </w:t>
            </w:r>
          </w:p>
          <w:p w14:paraId="17953D35" w14:textId="76B3632E" w:rsidR="0031427C" w:rsidRPr="0031427C" w:rsidRDefault="0031427C" w:rsidP="0031427C">
            <w:pPr>
              <w:spacing w:before="100" w:beforeAutospacing="1" w:after="100" w:afterAutospacing="1"/>
              <w:rPr>
                <w:rFonts w:ascii="Calibri" w:hAnsi="Calibri"/>
                <w:color w:val="000000" w:themeColor="text1"/>
                <w:sz w:val="22"/>
                <w:szCs w:val="22"/>
              </w:rPr>
            </w:pPr>
            <w:r w:rsidRPr="0031427C">
              <w:rPr>
                <w:rFonts w:ascii="Calibri" w:hAnsi="Calibri"/>
                <w:color w:val="000000" w:themeColor="text1"/>
                <w:sz w:val="22"/>
                <w:szCs w:val="22"/>
              </w:rPr>
              <w:t xml:space="preserve">– </w:t>
            </w:r>
            <w:r w:rsidRPr="0031427C">
              <w:rPr>
                <w:rFonts w:ascii="Calibri" w:hAnsi="Calibri" w:cs="Arial"/>
                <w:color w:val="000000" w:themeColor="text1"/>
                <w:sz w:val="22"/>
                <w:szCs w:val="22"/>
              </w:rPr>
              <w:t xml:space="preserve">Learning Styles (how a student is allowed to pursue a topic) </w:t>
            </w:r>
          </w:p>
        </w:tc>
      </w:tr>
      <w:tr w:rsidR="003D7D36" w:rsidRPr="007719BF" w14:paraId="5FC354D9" w14:textId="77777777" w:rsidTr="007719BF">
        <w:trPr>
          <w:trHeight w:val="521"/>
        </w:trPr>
        <w:tc>
          <w:tcPr>
            <w:tcW w:w="8208" w:type="dxa"/>
          </w:tcPr>
          <w:p w14:paraId="3AF0A5AB" w14:textId="77777777" w:rsidR="00F02B61" w:rsidRPr="007719BF" w:rsidRDefault="00215430" w:rsidP="0017619C">
            <w:pPr>
              <w:rPr>
                <w:rFonts w:ascii="Calibri" w:hAnsi="Calibri" w:cs="Arial"/>
                <w:b/>
                <w:sz w:val="20"/>
                <w:u w:val="single"/>
              </w:rPr>
            </w:pPr>
            <w:r w:rsidRPr="007719BF">
              <w:rPr>
                <w:rFonts w:ascii="Calibri" w:hAnsi="Calibri" w:cs="Arial"/>
                <w:b/>
                <w:sz w:val="20"/>
                <w:u w:val="single"/>
              </w:rPr>
              <w:t xml:space="preserve">Describe </w:t>
            </w:r>
            <w:r w:rsidR="00401FE7" w:rsidRPr="007719BF">
              <w:rPr>
                <w:rFonts w:ascii="Calibri" w:hAnsi="Calibri" w:cs="Arial"/>
                <w:b/>
                <w:sz w:val="20"/>
                <w:u w:val="single"/>
              </w:rPr>
              <w:t>the students</w:t>
            </w:r>
            <w:r w:rsidR="00864AAD">
              <w:rPr>
                <w:rFonts w:ascii="Calibri" w:hAnsi="Calibri" w:cs="Arial"/>
                <w:b/>
                <w:sz w:val="20"/>
                <w:u w:val="single"/>
              </w:rPr>
              <w:t xml:space="preserve"> in this class</w:t>
            </w:r>
            <w:r w:rsidRPr="007719BF">
              <w:rPr>
                <w:rFonts w:ascii="Calibri" w:hAnsi="Calibri" w:cs="Arial"/>
                <w:b/>
                <w:sz w:val="20"/>
                <w:u w:val="single"/>
              </w:rPr>
              <w:t>:</w:t>
            </w:r>
            <w:r w:rsidR="00135C66">
              <w:rPr>
                <w:rFonts w:ascii="Calibri" w:hAnsi="Calibri" w:cs="Arial"/>
                <w:b/>
                <w:sz w:val="20"/>
                <w:u w:val="single"/>
              </w:rPr>
              <w:t xml:space="preserve"> Use your fieldwork school for information. (view their web site and find supporting information)</w:t>
            </w:r>
          </w:p>
          <w:p w14:paraId="3D107766" w14:textId="77777777" w:rsidR="00135C66" w:rsidRDefault="00135C66" w:rsidP="0017619C">
            <w:pPr>
              <w:rPr>
                <w:rFonts w:ascii="Calibri" w:hAnsi="Calibri" w:cs="Arial"/>
                <w:b/>
                <w:sz w:val="20"/>
                <w:u w:val="single"/>
              </w:rPr>
            </w:pPr>
            <w:r w:rsidRPr="00135C66">
              <w:rPr>
                <w:rFonts w:ascii="Calibri" w:hAnsi="Calibri" w:cs="Arial"/>
                <w:b/>
                <w:sz w:val="20"/>
                <w:u w:val="single"/>
              </w:rPr>
              <w:t>Include the following:</w:t>
            </w:r>
          </w:p>
          <w:p w14:paraId="3BC15B92" w14:textId="77777777" w:rsidR="006F48C3" w:rsidRDefault="006F48C3" w:rsidP="0017619C">
            <w:pPr>
              <w:rPr>
                <w:rFonts w:ascii="Calibri" w:hAnsi="Calibri" w:cs="Arial"/>
                <w:b/>
                <w:sz w:val="20"/>
                <w:u w:val="single"/>
              </w:rPr>
            </w:pPr>
          </w:p>
          <w:p w14:paraId="03E2CFE0" w14:textId="3515D487" w:rsidR="006F48C3" w:rsidRDefault="006F48C3" w:rsidP="0017619C">
            <w:pPr>
              <w:rPr>
                <w:rFonts w:ascii="Calibri" w:hAnsi="Calibri" w:cs="Arial"/>
                <w:b/>
                <w:sz w:val="20"/>
                <w:u w:val="single"/>
              </w:rPr>
            </w:pPr>
            <w:r w:rsidRPr="008409CE">
              <w:rPr>
                <w:rFonts w:ascii="Calibri" w:hAnsi="Calibri" w:cs="Arial"/>
                <w:sz w:val="22"/>
                <w:szCs w:val="22"/>
              </w:rPr>
              <w:t xml:space="preserve">The students I observed during </w:t>
            </w:r>
            <w:r>
              <w:rPr>
                <w:rFonts w:ascii="Calibri" w:hAnsi="Calibri" w:cs="Arial"/>
                <w:sz w:val="22"/>
                <w:szCs w:val="22"/>
              </w:rPr>
              <w:t xml:space="preserve">a </w:t>
            </w:r>
            <w:r w:rsidRPr="008409CE">
              <w:rPr>
                <w:rFonts w:ascii="Calibri" w:hAnsi="Calibri" w:cs="Arial"/>
                <w:sz w:val="22"/>
                <w:szCs w:val="22"/>
              </w:rPr>
              <w:t xml:space="preserve">visual and performing arts lesson are in </w:t>
            </w:r>
            <w:r>
              <w:rPr>
                <w:rFonts w:ascii="Calibri" w:hAnsi="Calibri" w:cs="Arial"/>
                <w:sz w:val="22"/>
                <w:szCs w:val="22"/>
              </w:rPr>
              <w:t>a 2</w:t>
            </w:r>
            <w:r w:rsidRPr="006F48C3">
              <w:rPr>
                <w:rFonts w:ascii="Calibri" w:hAnsi="Calibri" w:cs="Arial"/>
                <w:sz w:val="22"/>
                <w:szCs w:val="22"/>
                <w:vertAlign w:val="superscript"/>
              </w:rPr>
              <w:t>nd</w:t>
            </w:r>
            <w:r>
              <w:rPr>
                <w:rFonts w:ascii="Calibri" w:hAnsi="Calibri" w:cs="Arial"/>
                <w:sz w:val="22"/>
                <w:szCs w:val="22"/>
              </w:rPr>
              <w:t xml:space="preserve"> </w:t>
            </w:r>
            <w:r w:rsidRPr="008409CE">
              <w:rPr>
                <w:rFonts w:ascii="Calibri" w:hAnsi="Calibri" w:cs="Arial"/>
                <w:sz w:val="22"/>
                <w:szCs w:val="22"/>
              </w:rPr>
              <w:t>grade</w:t>
            </w:r>
            <w:r>
              <w:rPr>
                <w:rFonts w:ascii="Calibri" w:hAnsi="Calibri" w:cs="Arial"/>
                <w:sz w:val="22"/>
                <w:szCs w:val="22"/>
              </w:rPr>
              <w:t xml:space="preserve"> class</w:t>
            </w:r>
            <w:r w:rsidRPr="008409CE">
              <w:rPr>
                <w:rFonts w:ascii="Calibri" w:hAnsi="Calibri" w:cs="Arial"/>
                <w:sz w:val="22"/>
                <w:szCs w:val="22"/>
              </w:rPr>
              <w:t xml:space="preserve">.  </w:t>
            </w:r>
            <w:r>
              <w:rPr>
                <w:rFonts w:ascii="Calibri" w:hAnsi="Calibri" w:cs="Arial"/>
                <w:sz w:val="22"/>
                <w:szCs w:val="22"/>
              </w:rPr>
              <w:t>They range in age from 7 to 8 years old</w:t>
            </w:r>
            <w:r w:rsidRPr="008409CE">
              <w:rPr>
                <w:rFonts w:ascii="Calibri" w:hAnsi="Calibri" w:cs="Arial"/>
                <w:sz w:val="22"/>
                <w:szCs w:val="22"/>
              </w:rPr>
              <w:t xml:space="preserve">.  </w:t>
            </w:r>
            <w:r>
              <w:rPr>
                <w:rFonts w:ascii="Calibri" w:hAnsi="Calibri" w:cs="Arial"/>
                <w:sz w:val="22"/>
                <w:szCs w:val="22"/>
              </w:rPr>
              <w:t>The class has slightly more boys than girls. There are 12 boys and 3 girls in the class.  This particular class is a special education class however all of the students are diploma bound and follow the districts curriculum. These students are classified as emotionally disturbed and suffer from a variety of emotional disturbances. With that being said, a majority of the students come from a low socioeconomic level, including group homes.  Eighty percent of the class qualifies for free or reduced lunch.  The students are not very enthusiastic about school or life in general</w:t>
            </w:r>
            <w:r w:rsidRPr="008409CE">
              <w:rPr>
                <w:rFonts w:ascii="Calibri" w:hAnsi="Calibri" w:cs="Arial"/>
                <w:sz w:val="22"/>
                <w:szCs w:val="22"/>
              </w:rPr>
              <w:t xml:space="preserve">.  </w:t>
            </w:r>
            <w:r>
              <w:rPr>
                <w:rFonts w:ascii="Calibri" w:hAnsi="Calibri" w:cs="Arial"/>
                <w:sz w:val="22"/>
                <w:szCs w:val="22"/>
              </w:rPr>
              <w:t>Although the attendance rate is very high, many days the students are mentally checked out and refuse to do school work. In Mrs. Murphy’s class, there is a heavy emphasis on learning appropriate behaviors and focusing on reaching each students goal so that they can mainstream into a general education class. Each student has their own personal education goal,</w:t>
            </w:r>
            <w:r w:rsidR="00D22FE7">
              <w:rPr>
                <w:rFonts w:ascii="Calibri" w:hAnsi="Calibri" w:cs="Arial"/>
                <w:sz w:val="22"/>
                <w:szCs w:val="22"/>
              </w:rPr>
              <w:t xml:space="preserve"> </w:t>
            </w:r>
            <w:r w:rsidR="00F64F40">
              <w:rPr>
                <w:rFonts w:ascii="Calibri" w:hAnsi="Calibri" w:cs="Arial"/>
                <w:sz w:val="22"/>
                <w:szCs w:val="22"/>
              </w:rPr>
              <w:t>and majority</w:t>
            </w:r>
            <w:r>
              <w:rPr>
                <w:rFonts w:ascii="Calibri" w:hAnsi="Calibri" w:cs="Arial"/>
                <w:sz w:val="22"/>
                <w:szCs w:val="22"/>
              </w:rPr>
              <w:t xml:space="preserve"> of these goals are centered around English Language Arts. Visual arts instruction is incorporated as a free time option as well as ELA supplement that is incorporated with the grades standards. Mrs. Murphy attempts to incorporate as much visual arts into her lessons as she can, however due to pressing goals having to be met, creative anticipatory is often put off. </w:t>
            </w:r>
          </w:p>
          <w:p w14:paraId="3B441D66" w14:textId="77777777" w:rsidR="00F02B61" w:rsidRDefault="00F02B61" w:rsidP="006F48C3">
            <w:pPr>
              <w:rPr>
                <w:rFonts w:ascii="Calibri" w:hAnsi="Calibri" w:cs="Arial"/>
                <w:sz w:val="20"/>
              </w:rPr>
            </w:pPr>
          </w:p>
          <w:p w14:paraId="3F28AED1" w14:textId="77777777" w:rsidR="003D7D36" w:rsidRDefault="003D7D36" w:rsidP="006F48C3">
            <w:pPr>
              <w:rPr>
                <w:rFonts w:ascii="Calibri" w:hAnsi="Calibri" w:cs="Arial"/>
                <w:sz w:val="20"/>
              </w:rPr>
            </w:pPr>
          </w:p>
          <w:p w14:paraId="2F4D8411" w14:textId="2E2F1448" w:rsidR="003D7D36" w:rsidRPr="007719BF" w:rsidRDefault="003D7D36" w:rsidP="003D7D36">
            <w:pPr>
              <w:rPr>
                <w:rFonts w:ascii="Calibri" w:hAnsi="Calibri" w:cs="Arial"/>
                <w:sz w:val="20"/>
              </w:rPr>
            </w:pPr>
            <w:r>
              <w:rPr>
                <w:rFonts w:ascii="Calibri" w:hAnsi="Calibri" w:cs="Arial"/>
                <w:noProof/>
                <w:sz w:val="20"/>
              </w:rPr>
              <w:lastRenderedPageBreak/>
              <w:drawing>
                <wp:inline distT="0" distB="0" distL="0" distR="0" wp14:anchorId="42A2B6FB" wp14:editId="732A4F6D">
                  <wp:extent cx="1877969" cy="2377440"/>
                  <wp:effectExtent l="0" t="0" r="19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6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1532" cy="2419929"/>
                          </a:xfrm>
                          <a:prstGeom prst="rect">
                            <a:avLst/>
                          </a:prstGeom>
                        </pic:spPr>
                      </pic:pic>
                    </a:graphicData>
                  </a:graphic>
                </wp:inline>
              </w:drawing>
            </w:r>
            <w:r>
              <w:rPr>
                <w:rFonts w:ascii="Calibri" w:hAnsi="Calibri" w:cs="Arial"/>
                <w:noProof/>
                <w:sz w:val="20"/>
              </w:rPr>
              <w:drawing>
                <wp:inline distT="0" distB="0" distL="0" distR="0" wp14:anchorId="0C47BB0A" wp14:editId="020CC611">
                  <wp:extent cx="2374827" cy="1808963"/>
                  <wp:effectExtent l="349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0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06678" cy="1833224"/>
                          </a:xfrm>
                          <a:prstGeom prst="rect">
                            <a:avLst/>
                          </a:prstGeom>
                        </pic:spPr>
                      </pic:pic>
                    </a:graphicData>
                  </a:graphic>
                </wp:inline>
              </w:drawing>
            </w:r>
          </w:p>
        </w:tc>
        <w:tc>
          <w:tcPr>
            <w:tcW w:w="3096" w:type="dxa"/>
          </w:tcPr>
          <w:p w14:paraId="4BD042C9" w14:textId="77777777" w:rsidR="00F02B61" w:rsidRPr="007719BF" w:rsidRDefault="00FF42C6" w:rsidP="0017619C">
            <w:pPr>
              <w:rPr>
                <w:rFonts w:ascii="Calibri" w:hAnsi="Calibri" w:cs="Arial"/>
                <w:sz w:val="20"/>
              </w:rPr>
            </w:pPr>
            <w:r w:rsidRPr="007719BF">
              <w:rPr>
                <w:rFonts w:ascii="Calibri" w:hAnsi="Calibri" w:cs="Arial"/>
                <w:sz w:val="20"/>
              </w:rPr>
              <w:lastRenderedPageBreak/>
              <w:t>List potential</w:t>
            </w:r>
            <w:r w:rsidR="00F02B61" w:rsidRPr="007719BF">
              <w:rPr>
                <w:rFonts w:ascii="Calibri" w:hAnsi="Calibri" w:cs="Arial"/>
                <w:sz w:val="20"/>
              </w:rPr>
              <w:t xml:space="preserve"> high risk (type of) students, issues, </w:t>
            </w:r>
            <w:r w:rsidRPr="007719BF">
              <w:rPr>
                <w:rFonts w:ascii="Calibri" w:hAnsi="Calibri" w:cs="Arial"/>
                <w:sz w:val="20"/>
              </w:rPr>
              <w:t>or anticipated</w:t>
            </w:r>
            <w:r w:rsidR="00F02B61" w:rsidRPr="007719BF">
              <w:rPr>
                <w:rFonts w:ascii="Calibri" w:hAnsi="Calibri" w:cs="Arial"/>
                <w:sz w:val="20"/>
              </w:rPr>
              <w:t xml:space="preserve"> difficulties with engaging students in this learning opportunity.</w:t>
            </w:r>
          </w:p>
          <w:p w14:paraId="0F9F0538" w14:textId="77777777" w:rsidR="00F02B61" w:rsidRPr="007719BF" w:rsidRDefault="00F02B61" w:rsidP="0017619C">
            <w:pPr>
              <w:rPr>
                <w:rFonts w:ascii="Calibri" w:hAnsi="Calibri" w:cs="Arial"/>
                <w:sz w:val="20"/>
              </w:rPr>
            </w:pPr>
          </w:p>
          <w:p w14:paraId="6297F3E8" w14:textId="77777777" w:rsidR="00F02B61" w:rsidRDefault="006F48C3" w:rsidP="0017619C">
            <w:pPr>
              <w:rPr>
                <w:rFonts w:ascii="Calibri" w:hAnsi="Calibri"/>
                <w:sz w:val="22"/>
                <w:szCs w:val="22"/>
              </w:rPr>
            </w:pPr>
            <w:r w:rsidRPr="00D91AB7">
              <w:rPr>
                <w:rFonts w:ascii="Calibri" w:hAnsi="Calibri"/>
                <w:sz w:val="22"/>
                <w:szCs w:val="22"/>
              </w:rPr>
              <w:t xml:space="preserve">This particular special education class is labeled emotionally disturbed, all of the students are potentially high risked students. They all have a variety of disturbances ranging from ADD, ADHD, </w:t>
            </w:r>
            <w:r w:rsidR="00A7103F" w:rsidRPr="00D91AB7">
              <w:rPr>
                <w:rFonts w:ascii="Calibri" w:hAnsi="Calibri"/>
                <w:sz w:val="22"/>
                <w:szCs w:val="22"/>
              </w:rPr>
              <w:t xml:space="preserve">to </w:t>
            </w:r>
            <w:r w:rsidRPr="00D91AB7">
              <w:rPr>
                <w:rFonts w:ascii="Calibri" w:hAnsi="Calibri"/>
                <w:sz w:val="22"/>
                <w:szCs w:val="22"/>
              </w:rPr>
              <w:t xml:space="preserve">anxiety, </w:t>
            </w:r>
            <w:r w:rsidR="00A7103F" w:rsidRPr="00D91AB7">
              <w:rPr>
                <w:rFonts w:ascii="Calibri" w:hAnsi="Calibri"/>
                <w:sz w:val="22"/>
                <w:szCs w:val="22"/>
              </w:rPr>
              <w:t xml:space="preserve">and </w:t>
            </w:r>
            <w:r w:rsidRPr="00D91AB7">
              <w:rPr>
                <w:rFonts w:ascii="Calibri" w:hAnsi="Calibri"/>
                <w:sz w:val="22"/>
                <w:szCs w:val="22"/>
              </w:rPr>
              <w:t xml:space="preserve">depression.   </w:t>
            </w:r>
          </w:p>
          <w:p w14:paraId="7A74FED1" w14:textId="77777777" w:rsidR="00D65521" w:rsidRDefault="00D65521" w:rsidP="0017619C">
            <w:pPr>
              <w:rPr>
                <w:rFonts w:ascii="Calibri" w:hAnsi="Calibri"/>
                <w:sz w:val="22"/>
                <w:szCs w:val="22"/>
              </w:rPr>
            </w:pPr>
          </w:p>
          <w:p w14:paraId="75609B92" w14:textId="77777777" w:rsidR="00D65521" w:rsidRPr="00D91AB7" w:rsidRDefault="00D65521" w:rsidP="0017619C">
            <w:pPr>
              <w:rPr>
                <w:rFonts w:ascii="Calibri" w:hAnsi="Calibri"/>
                <w:sz w:val="22"/>
                <w:szCs w:val="22"/>
              </w:rPr>
            </w:pPr>
            <w:r>
              <w:rPr>
                <w:rFonts w:ascii="Calibri" w:hAnsi="Calibri"/>
                <w:sz w:val="22"/>
                <w:szCs w:val="22"/>
              </w:rPr>
              <w:t>Some students lack fine and gross motor skills causing it to be difficult for them to draw, write and color.</w:t>
            </w:r>
          </w:p>
          <w:p w14:paraId="163D35CA" w14:textId="77777777" w:rsidR="00D91AB7" w:rsidRPr="00D91AB7" w:rsidRDefault="00D91AB7" w:rsidP="0017619C">
            <w:pPr>
              <w:rPr>
                <w:rFonts w:ascii="Calibri" w:hAnsi="Calibri"/>
                <w:sz w:val="22"/>
                <w:szCs w:val="22"/>
              </w:rPr>
            </w:pPr>
          </w:p>
          <w:p w14:paraId="454542B3" w14:textId="77777777" w:rsidR="00D65521" w:rsidRDefault="00D91AB7" w:rsidP="0017619C">
            <w:pPr>
              <w:rPr>
                <w:rFonts w:ascii="Calibri" w:hAnsi="Calibri"/>
                <w:sz w:val="22"/>
                <w:szCs w:val="22"/>
              </w:rPr>
            </w:pPr>
            <w:r w:rsidRPr="00D91AB7">
              <w:rPr>
                <w:rFonts w:ascii="Calibri" w:hAnsi="Calibri"/>
                <w:sz w:val="22"/>
                <w:szCs w:val="22"/>
              </w:rPr>
              <w:t xml:space="preserve">Students may not have the confidence to </w:t>
            </w:r>
            <w:r w:rsidR="00D65521">
              <w:rPr>
                <w:rFonts w:ascii="Calibri" w:hAnsi="Calibri"/>
                <w:sz w:val="22"/>
                <w:szCs w:val="22"/>
              </w:rPr>
              <w:t xml:space="preserve">try to express themselves through visual arts. They also may not have interest in art, causing them to not give as much effort into the project. </w:t>
            </w:r>
          </w:p>
          <w:p w14:paraId="0D1CAF56" w14:textId="77777777" w:rsidR="00D65521" w:rsidRDefault="00D65521" w:rsidP="0017619C">
            <w:pPr>
              <w:rPr>
                <w:rFonts w:ascii="Calibri" w:hAnsi="Calibri"/>
                <w:sz w:val="22"/>
                <w:szCs w:val="22"/>
              </w:rPr>
            </w:pPr>
          </w:p>
          <w:p w14:paraId="207F35B5" w14:textId="77777777" w:rsidR="00D91AB7" w:rsidRPr="00D91AB7" w:rsidRDefault="00D65521" w:rsidP="0017619C">
            <w:pPr>
              <w:rPr>
                <w:rFonts w:ascii="Calibri" w:hAnsi="Calibri"/>
                <w:sz w:val="22"/>
                <w:szCs w:val="22"/>
              </w:rPr>
            </w:pPr>
            <w:r>
              <w:rPr>
                <w:rFonts w:ascii="Calibri" w:hAnsi="Calibri"/>
                <w:sz w:val="22"/>
                <w:szCs w:val="22"/>
              </w:rPr>
              <w:t xml:space="preserve">Students may also lack in confidence causing them to reframe distant when </w:t>
            </w:r>
            <w:r w:rsidR="00D91AB7" w:rsidRPr="00D91AB7">
              <w:rPr>
                <w:rFonts w:ascii="Calibri" w:hAnsi="Calibri"/>
                <w:sz w:val="22"/>
                <w:szCs w:val="22"/>
              </w:rPr>
              <w:lastRenderedPageBreak/>
              <w:t>interact</w:t>
            </w:r>
            <w:r>
              <w:rPr>
                <w:rFonts w:ascii="Calibri" w:hAnsi="Calibri"/>
                <w:sz w:val="22"/>
                <w:szCs w:val="22"/>
              </w:rPr>
              <w:t xml:space="preserve">ing with peers and staff. </w:t>
            </w:r>
          </w:p>
          <w:p w14:paraId="4B3C34D3" w14:textId="77777777" w:rsidR="00D91AB7" w:rsidRPr="007719BF" w:rsidRDefault="00D91AB7" w:rsidP="0017619C">
            <w:pPr>
              <w:rPr>
                <w:rFonts w:ascii="Calibri" w:hAnsi="Calibri"/>
              </w:rPr>
            </w:pPr>
          </w:p>
        </w:tc>
      </w:tr>
      <w:tr w:rsidR="003D7D36" w:rsidRPr="007719BF" w14:paraId="33FB7E65" w14:textId="77777777" w:rsidTr="007719BF">
        <w:tc>
          <w:tcPr>
            <w:tcW w:w="8208" w:type="dxa"/>
          </w:tcPr>
          <w:p w14:paraId="639AECA2" w14:textId="77777777" w:rsidR="005D1A99" w:rsidRPr="007719BF" w:rsidRDefault="005D1A99" w:rsidP="005D1A99">
            <w:pPr>
              <w:rPr>
                <w:rFonts w:ascii="Calibri" w:hAnsi="Calibri" w:cs="Arial"/>
                <w:b/>
                <w:sz w:val="20"/>
                <w:u w:val="single"/>
              </w:rPr>
            </w:pPr>
            <w:r w:rsidRPr="007719BF">
              <w:rPr>
                <w:rFonts w:ascii="Calibri" w:hAnsi="Calibri" w:cs="Arial"/>
                <w:b/>
                <w:sz w:val="20"/>
                <w:u w:val="single"/>
              </w:rPr>
              <w:lastRenderedPageBreak/>
              <w:t>State Adopted Content Standard(s)</w:t>
            </w:r>
          </w:p>
          <w:p w14:paraId="497500F5" w14:textId="77777777" w:rsidR="0027310C" w:rsidRPr="007719BF" w:rsidRDefault="0027310C" w:rsidP="005D1A99">
            <w:pPr>
              <w:rPr>
                <w:rFonts w:ascii="Calibri" w:hAnsi="Calibri" w:cs="Arial"/>
                <w:sz w:val="20"/>
              </w:rPr>
            </w:pPr>
            <w:r w:rsidRPr="007719BF">
              <w:rPr>
                <w:rFonts w:ascii="Calibri" w:hAnsi="Calibri" w:cs="Arial"/>
                <w:sz w:val="20"/>
              </w:rPr>
              <w:t>List full Standard with grade level and standard number.</w:t>
            </w:r>
          </w:p>
          <w:p w14:paraId="28B28561" w14:textId="77777777" w:rsidR="005D1A99" w:rsidRDefault="005D1A99" w:rsidP="00A70A77">
            <w:pPr>
              <w:rPr>
                <w:rFonts w:ascii="Calibri" w:hAnsi="Calibri" w:cs="Arial"/>
                <w:sz w:val="20"/>
              </w:rPr>
            </w:pPr>
          </w:p>
          <w:p w14:paraId="63B3B3ED" w14:textId="77777777" w:rsidR="00D65521" w:rsidRPr="00E44DFF" w:rsidRDefault="00D65521" w:rsidP="00D65521">
            <w:pPr>
              <w:autoSpaceDE w:val="0"/>
              <w:autoSpaceDN w:val="0"/>
              <w:adjustRightInd w:val="0"/>
              <w:rPr>
                <w:rFonts w:ascii="Arial" w:hAnsi="Arial" w:cs="Arial"/>
                <w:b/>
                <w:bCs/>
                <w:sz w:val="22"/>
                <w:szCs w:val="22"/>
                <w:u w:val="single"/>
              </w:rPr>
            </w:pPr>
            <w:r w:rsidRPr="00E44DFF">
              <w:rPr>
                <w:rFonts w:ascii="Arial" w:hAnsi="Arial" w:cs="Arial"/>
                <w:b/>
                <w:bCs/>
                <w:sz w:val="22"/>
                <w:szCs w:val="22"/>
                <w:u w:val="single"/>
              </w:rPr>
              <w:t>Visual Arts 1.0 – Artistic Perception</w:t>
            </w:r>
          </w:p>
          <w:p w14:paraId="000A7533" w14:textId="77777777" w:rsidR="00E44DFF" w:rsidRPr="00E44DFF" w:rsidRDefault="00E44DFF" w:rsidP="00E44DFF">
            <w:pPr>
              <w:spacing w:before="100" w:beforeAutospacing="1" w:after="100" w:afterAutospacing="1"/>
              <w:rPr>
                <w:rFonts w:ascii="Times New Roman" w:hAnsi="Times New Roman"/>
                <w:sz w:val="22"/>
                <w:szCs w:val="22"/>
              </w:rPr>
            </w:pPr>
            <w:r w:rsidRPr="00E44DFF">
              <w:rPr>
                <w:rFonts w:ascii="GillSans" w:hAnsi="GillSans" w:cs="GillSans"/>
                <w:sz w:val="22"/>
                <w:szCs w:val="22"/>
              </w:rPr>
              <w:t xml:space="preserve">Students perceive and respond to works of art, objects in nature, events, and the environment. They also use the vocabulary of the visual arts to express their observations. </w:t>
            </w:r>
          </w:p>
          <w:p w14:paraId="2C3EE0CC" w14:textId="77777777" w:rsidR="00D65521" w:rsidRPr="00E44DFF" w:rsidRDefault="00D65521" w:rsidP="00D65521">
            <w:pPr>
              <w:autoSpaceDE w:val="0"/>
              <w:autoSpaceDN w:val="0"/>
              <w:adjustRightInd w:val="0"/>
              <w:rPr>
                <w:rFonts w:ascii="Arial" w:hAnsi="Arial" w:cs="Arial"/>
                <w:bCs/>
                <w:sz w:val="22"/>
                <w:szCs w:val="22"/>
              </w:rPr>
            </w:pPr>
          </w:p>
          <w:p w14:paraId="0342BF97" w14:textId="77777777" w:rsidR="00E44DFF" w:rsidRPr="00E44DFF" w:rsidRDefault="00E44DFF" w:rsidP="00E44DFF">
            <w:pPr>
              <w:spacing w:before="100" w:beforeAutospacing="1" w:after="100" w:afterAutospacing="1"/>
              <w:rPr>
                <w:rFonts w:ascii="Times New Roman" w:hAnsi="Times New Roman"/>
                <w:sz w:val="22"/>
                <w:szCs w:val="22"/>
              </w:rPr>
            </w:pPr>
            <w:r w:rsidRPr="00E44DFF">
              <w:rPr>
                <w:rFonts w:ascii="GillSans" w:hAnsi="GillSans" w:cs="GillSans"/>
                <w:b/>
                <w:sz w:val="22"/>
                <w:szCs w:val="22"/>
              </w:rPr>
              <w:t>1.1</w:t>
            </w:r>
            <w:r w:rsidRPr="00E44DFF">
              <w:rPr>
                <w:rFonts w:ascii="GillSans" w:hAnsi="GillSans" w:cs="GillSans"/>
                <w:sz w:val="22"/>
                <w:szCs w:val="22"/>
              </w:rPr>
              <w:t xml:space="preserve"> Perceive and describe repetition and balance in nature, in the environ</w:t>
            </w:r>
            <w:r w:rsidRPr="00E44DFF">
              <w:rPr>
                <w:rFonts w:ascii="GillSans" w:hAnsi="GillSans" w:cs="GillSans"/>
                <w:sz w:val="22"/>
                <w:szCs w:val="22"/>
              </w:rPr>
              <w:softHyphen/>
              <w:t xml:space="preserve">ment, and in </w:t>
            </w:r>
            <w:r>
              <w:rPr>
                <w:rFonts w:ascii="GillSans" w:hAnsi="GillSans" w:cs="GillSans"/>
                <w:sz w:val="22"/>
                <w:szCs w:val="22"/>
              </w:rPr>
              <w:t xml:space="preserve">    </w:t>
            </w:r>
            <w:r w:rsidRPr="00E44DFF">
              <w:rPr>
                <w:rFonts w:ascii="GillSans" w:hAnsi="GillSans" w:cs="GillSans"/>
                <w:sz w:val="22"/>
                <w:szCs w:val="22"/>
              </w:rPr>
              <w:t xml:space="preserve">works of art. </w:t>
            </w:r>
          </w:p>
          <w:p w14:paraId="32BCBDED" w14:textId="77777777" w:rsidR="00D65521" w:rsidRDefault="00D65521" w:rsidP="00D65521">
            <w:pPr>
              <w:pStyle w:val="TableParagraph"/>
              <w:ind w:left="462" w:right="150" w:hanging="360"/>
              <w:rPr>
                <w:rFonts w:ascii="Arial"/>
                <w:spacing w:val="-1"/>
                <w:sz w:val="20"/>
              </w:rPr>
            </w:pPr>
          </w:p>
          <w:p w14:paraId="0DCEFE2D" w14:textId="77777777" w:rsidR="00E44DFF" w:rsidRPr="00E44DFF" w:rsidRDefault="00E44DFF" w:rsidP="00E44DFF">
            <w:pPr>
              <w:pStyle w:val="NormalWeb"/>
              <w:rPr>
                <w:rFonts w:eastAsia="Times"/>
                <w:sz w:val="22"/>
                <w:szCs w:val="22"/>
              </w:rPr>
            </w:pPr>
            <w:r w:rsidRPr="00E44DFF">
              <w:rPr>
                <w:rFonts w:ascii="Arial" w:hAnsi="Arial" w:cs="Arial"/>
                <w:b/>
                <w:bCs/>
                <w:sz w:val="22"/>
                <w:szCs w:val="22"/>
                <w:u w:val="single"/>
              </w:rPr>
              <w:t>Visual Arts 2</w:t>
            </w:r>
            <w:r w:rsidR="00D65521" w:rsidRPr="00E44DFF">
              <w:rPr>
                <w:rFonts w:ascii="Arial" w:hAnsi="Arial" w:cs="Arial"/>
                <w:b/>
                <w:bCs/>
                <w:sz w:val="22"/>
                <w:szCs w:val="22"/>
                <w:u w:val="single"/>
              </w:rPr>
              <w:t>.0 - CONNECTIONS, RELATIONSHIPS, APPLICATIONS</w:t>
            </w:r>
            <w:r w:rsidR="00D65521" w:rsidRPr="00E44DFF">
              <w:rPr>
                <w:rFonts w:ascii="Arial" w:hAnsi="Arial" w:cs="Arial"/>
                <w:b/>
                <w:bCs/>
                <w:sz w:val="22"/>
                <w:szCs w:val="22"/>
              </w:rPr>
              <w:t xml:space="preserve"> </w:t>
            </w:r>
            <w:r w:rsidRPr="00E44DFF">
              <w:rPr>
                <w:rFonts w:ascii="GillSans" w:eastAsia="Times" w:hAnsi="GillSans" w:cs="GillSans"/>
                <w:sz w:val="22"/>
                <w:szCs w:val="22"/>
              </w:rPr>
              <w:t>Students apply artistic processes and skills, using</w:t>
            </w:r>
            <w:r>
              <w:rPr>
                <w:rFonts w:ascii="GillSans" w:eastAsia="Times" w:hAnsi="GillSans" w:cs="GillSans"/>
                <w:sz w:val="22"/>
                <w:szCs w:val="22"/>
              </w:rPr>
              <w:t xml:space="preserve"> a variety of media to communi</w:t>
            </w:r>
            <w:r>
              <w:rPr>
                <w:rFonts w:ascii="GillSans" w:eastAsia="Times" w:hAnsi="GillSans" w:cs="GillSans"/>
                <w:sz w:val="22"/>
                <w:szCs w:val="22"/>
              </w:rPr>
              <w:softHyphen/>
            </w:r>
            <w:r w:rsidRPr="00E44DFF">
              <w:rPr>
                <w:rFonts w:ascii="GillSans" w:eastAsia="Times" w:hAnsi="GillSans" w:cs="GillSans"/>
                <w:sz w:val="22"/>
                <w:szCs w:val="22"/>
              </w:rPr>
              <w:t xml:space="preserve">cate meaning and intent in original works of art. </w:t>
            </w:r>
          </w:p>
          <w:p w14:paraId="58F9BCFE" w14:textId="77777777" w:rsidR="00E44DFF" w:rsidRPr="00E44DFF" w:rsidRDefault="00E44DFF" w:rsidP="00E44DFF">
            <w:pPr>
              <w:spacing w:before="100" w:beforeAutospacing="1" w:after="100" w:afterAutospacing="1"/>
              <w:rPr>
                <w:rFonts w:ascii="Times New Roman" w:hAnsi="Times New Roman"/>
                <w:sz w:val="22"/>
                <w:szCs w:val="22"/>
              </w:rPr>
            </w:pPr>
            <w:r w:rsidRPr="00E44DFF">
              <w:rPr>
                <w:rFonts w:ascii="GillSans" w:hAnsi="GillSans" w:cs="GillSans"/>
                <w:bCs/>
                <w:sz w:val="22"/>
                <w:szCs w:val="22"/>
              </w:rPr>
              <w:t>2.1</w:t>
            </w:r>
            <w:r>
              <w:rPr>
                <w:rFonts w:ascii="GillSans" w:hAnsi="GillSans" w:cs="GillSans"/>
                <w:bCs/>
                <w:sz w:val="22"/>
                <w:szCs w:val="22"/>
              </w:rPr>
              <w:t xml:space="preserve"> D</w:t>
            </w:r>
            <w:r w:rsidRPr="00E44DFF">
              <w:rPr>
                <w:rFonts w:ascii="GillSans" w:hAnsi="GillSans" w:cs="GillSans"/>
                <w:bCs/>
                <w:sz w:val="22"/>
                <w:szCs w:val="22"/>
              </w:rPr>
              <w:t>emonstr</w:t>
            </w:r>
            <w:r>
              <w:rPr>
                <w:rFonts w:ascii="GillSans" w:hAnsi="GillSans" w:cs="GillSans"/>
                <w:bCs/>
                <w:sz w:val="22"/>
                <w:szCs w:val="22"/>
              </w:rPr>
              <w:t>ate the begin</w:t>
            </w:r>
            <w:r>
              <w:rPr>
                <w:rFonts w:ascii="GillSans" w:hAnsi="GillSans" w:cs="GillSans"/>
                <w:bCs/>
                <w:sz w:val="22"/>
                <w:szCs w:val="22"/>
              </w:rPr>
              <w:softHyphen/>
              <w:t xml:space="preserve">ning skill in the use </w:t>
            </w:r>
            <w:r w:rsidRPr="00E44DFF">
              <w:rPr>
                <w:rFonts w:ascii="GillSans" w:hAnsi="GillSans" w:cs="GillSans"/>
                <w:bCs/>
                <w:sz w:val="22"/>
                <w:szCs w:val="22"/>
              </w:rPr>
              <w:t xml:space="preserve">of basic tools and art-making processes, such as printing, crayon rubbings, collage, and stencils. </w:t>
            </w:r>
          </w:p>
          <w:p w14:paraId="7FD44266" w14:textId="77777777" w:rsidR="00D65521" w:rsidRPr="00A330BD" w:rsidRDefault="00D65521" w:rsidP="00D65521">
            <w:pPr>
              <w:pStyle w:val="TableParagraph"/>
              <w:ind w:left="360" w:right="150" w:hanging="360"/>
              <w:rPr>
                <w:rFonts w:ascii="Arial" w:eastAsia="Arial" w:hAnsi="Arial" w:cs="Arial"/>
                <w:b/>
                <w:sz w:val="24"/>
                <w:szCs w:val="24"/>
                <w:u w:val="single"/>
              </w:rPr>
            </w:pPr>
            <w:r w:rsidRPr="00A330BD">
              <w:rPr>
                <w:rFonts w:ascii="Arial" w:eastAsia="Arial" w:hAnsi="Arial" w:cs="Arial"/>
                <w:b/>
                <w:sz w:val="24"/>
                <w:szCs w:val="24"/>
                <w:u w:val="single"/>
              </w:rPr>
              <w:t>ELA Standards</w:t>
            </w:r>
          </w:p>
          <w:p w14:paraId="0D043300" w14:textId="77777777" w:rsidR="00D65521" w:rsidRPr="008B4B8A" w:rsidRDefault="008B4B8A" w:rsidP="00D65521">
            <w:pPr>
              <w:rPr>
                <w:rFonts w:ascii="Arial" w:eastAsia="Cambria" w:hAnsi="Arial" w:cs="Arial"/>
                <w:sz w:val="22"/>
                <w:szCs w:val="22"/>
              </w:rPr>
            </w:pPr>
            <w:r w:rsidRPr="008B4B8A">
              <w:rPr>
                <w:rFonts w:ascii="Arial" w:hAnsi="Arial" w:cs="Arial"/>
                <w:b/>
                <w:sz w:val="22"/>
                <w:szCs w:val="22"/>
              </w:rPr>
              <w:t>2</w:t>
            </w:r>
            <w:r w:rsidR="00D65521" w:rsidRPr="008B4B8A">
              <w:rPr>
                <w:rFonts w:ascii="Arial" w:hAnsi="Arial" w:cs="Arial"/>
                <w:b/>
                <w:sz w:val="22"/>
                <w:szCs w:val="22"/>
              </w:rPr>
              <w:t>.RL.</w:t>
            </w:r>
            <w:r w:rsidR="00D65521" w:rsidRPr="008B4B8A">
              <w:rPr>
                <w:rFonts w:ascii="Arial" w:eastAsia="Cambria" w:hAnsi="Arial" w:cs="Arial"/>
                <w:b/>
                <w:sz w:val="22"/>
                <w:szCs w:val="22"/>
              </w:rPr>
              <w:t>2.</w:t>
            </w:r>
            <w:r w:rsidRPr="008B4B8A">
              <w:rPr>
                <w:rFonts w:ascii="Arial" w:eastAsia="Cambria" w:hAnsi="Arial" w:cs="Arial"/>
                <w:b/>
                <w:sz w:val="22"/>
                <w:szCs w:val="22"/>
              </w:rPr>
              <w:t>6</w:t>
            </w:r>
            <w:r>
              <w:rPr>
                <w:rFonts w:ascii="Arial" w:eastAsia="Cambria" w:hAnsi="Arial" w:cs="Arial"/>
                <w:sz w:val="22"/>
                <w:szCs w:val="22"/>
              </w:rPr>
              <w:t xml:space="preserve">   </w:t>
            </w:r>
            <w:r w:rsidRPr="008B4B8A">
              <w:rPr>
                <w:rFonts w:ascii="Lato-Light" w:hAnsi="Lato-Light" w:cs="Lato-Light"/>
                <w:color w:val="181818"/>
                <w:sz w:val="22"/>
                <w:szCs w:val="22"/>
              </w:rPr>
              <w:t>Acknowledge differences in the points of view of characters, including by speaking in a different voice for each character when reading dialogue aloud.</w:t>
            </w:r>
          </w:p>
          <w:p w14:paraId="752548DC" w14:textId="77777777" w:rsidR="00D65521" w:rsidRPr="008B4B8A" w:rsidRDefault="008B4B8A" w:rsidP="00D65521">
            <w:pPr>
              <w:rPr>
                <w:rFonts w:ascii="Arial" w:eastAsia="Cambria" w:hAnsi="Arial" w:cs="Arial"/>
                <w:sz w:val="22"/>
                <w:szCs w:val="22"/>
              </w:rPr>
            </w:pPr>
            <w:r w:rsidRPr="008B4B8A">
              <w:rPr>
                <w:rFonts w:ascii="Arial" w:hAnsi="Arial" w:cs="Arial"/>
                <w:b/>
                <w:sz w:val="22"/>
                <w:szCs w:val="22"/>
              </w:rPr>
              <w:t>2</w:t>
            </w:r>
            <w:r w:rsidR="00D65521" w:rsidRPr="008B4B8A">
              <w:rPr>
                <w:rFonts w:ascii="Arial" w:hAnsi="Arial" w:cs="Arial"/>
                <w:b/>
                <w:sz w:val="22"/>
                <w:szCs w:val="22"/>
              </w:rPr>
              <w:t>.RL.</w:t>
            </w:r>
            <w:r w:rsidRPr="008B4B8A">
              <w:rPr>
                <w:rFonts w:ascii="Arial" w:eastAsia="Cambria" w:hAnsi="Arial" w:cs="Arial"/>
                <w:b/>
                <w:sz w:val="22"/>
                <w:szCs w:val="22"/>
              </w:rPr>
              <w:t>2</w:t>
            </w:r>
            <w:r w:rsidR="00D65521" w:rsidRPr="008B4B8A">
              <w:rPr>
                <w:rFonts w:ascii="Arial" w:eastAsia="Cambria" w:hAnsi="Arial" w:cs="Arial"/>
                <w:b/>
                <w:sz w:val="22"/>
                <w:szCs w:val="22"/>
              </w:rPr>
              <w:t>.</w:t>
            </w:r>
            <w:r w:rsidR="00106BCE" w:rsidRPr="008B4B8A">
              <w:rPr>
                <w:rFonts w:ascii="Arial" w:eastAsia="Cambria" w:hAnsi="Arial" w:cs="Arial"/>
                <w:b/>
                <w:sz w:val="22"/>
                <w:szCs w:val="22"/>
              </w:rPr>
              <w:t>2</w:t>
            </w:r>
            <w:r w:rsidR="00106BCE">
              <w:rPr>
                <w:rFonts w:ascii="Arial" w:eastAsia="Cambria" w:hAnsi="Arial" w:cs="Arial"/>
                <w:b/>
                <w:sz w:val="22"/>
                <w:szCs w:val="22"/>
              </w:rPr>
              <w:t xml:space="preserve"> Recount</w:t>
            </w:r>
            <w:r w:rsidRPr="008B4B8A">
              <w:rPr>
                <w:rFonts w:ascii="Lato-Light" w:hAnsi="Lato-Light" w:cs="Lato-Light"/>
                <w:color w:val="181818"/>
                <w:sz w:val="22"/>
                <w:szCs w:val="22"/>
              </w:rPr>
              <w:t xml:space="preserve"> stories, including fables and folktales from diverse cultures, and determine their central message, lesson, or moral.</w:t>
            </w:r>
          </w:p>
          <w:p w14:paraId="3269132A" w14:textId="77777777" w:rsidR="00D65521" w:rsidRPr="008B4B8A" w:rsidRDefault="008B4B8A" w:rsidP="008B4B8A">
            <w:pPr>
              <w:rPr>
                <w:rFonts w:ascii="Arial" w:eastAsia="Cambria" w:hAnsi="Arial" w:cs="Arial"/>
                <w:sz w:val="22"/>
                <w:szCs w:val="22"/>
              </w:rPr>
            </w:pPr>
            <w:r w:rsidRPr="008B4B8A">
              <w:rPr>
                <w:rFonts w:ascii="Arial" w:eastAsia="Cambria" w:hAnsi="Arial" w:cs="Arial"/>
                <w:b/>
                <w:sz w:val="22"/>
                <w:szCs w:val="22"/>
              </w:rPr>
              <w:t>2.RL.2</w:t>
            </w:r>
            <w:r w:rsidR="00D65521" w:rsidRPr="008B4B8A">
              <w:rPr>
                <w:rFonts w:ascii="Arial" w:eastAsia="Cambria" w:hAnsi="Arial" w:cs="Arial"/>
                <w:b/>
                <w:sz w:val="22"/>
                <w:szCs w:val="22"/>
              </w:rPr>
              <w:t>.</w:t>
            </w:r>
            <w:proofErr w:type="gramStart"/>
            <w:r w:rsidRPr="008B4B8A">
              <w:rPr>
                <w:rFonts w:ascii="Arial" w:eastAsia="Cambria" w:hAnsi="Arial" w:cs="Arial"/>
                <w:b/>
                <w:sz w:val="22"/>
                <w:szCs w:val="22"/>
              </w:rPr>
              <w:t>7</w:t>
            </w:r>
            <w:r>
              <w:rPr>
                <w:rFonts w:ascii="Arial" w:eastAsia="Cambria" w:hAnsi="Arial" w:cs="Arial"/>
                <w:sz w:val="22"/>
                <w:szCs w:val="22"/>
              </w:rPr>
              <w:t xml:space="preserve">  </w:t>
            </w:r>
            <w:r w:rsidRPr="008B4B8A">
              <w:rPr>
                <w:rFonts w:ascii="Lato-Light" w:hAnsi="Lato-Light" w:cs="Lato-Light"/>
                <w:color w:val="181818"/>
                <w:sz w:val="22"/>
                <w:szCs w:val="22"/>
              </w:rPr>
              <w:t>Use</w:t>
            </w:r>
            <w:proofErr w:type="gramEnd"/>
            <w:r w:rsidRPr="008B4B8A">
              <w:rPr>
                <w:rFonts w:ascii="Lato-Light" w:hAnsi="Lato-Light" w:cs="Lato-Light"/>
                <w:color w:val="181818"/>
                <w:sz w:val="22"/>
                <w:szCs w:val="22"/>
              </w:rPr>
              <w:t xml:space="preserve"> information gained from the illustrations and words in a print or digital text to demonstrate understanding of its characters, setting, or plot.</w:t>
            </w:r>
          </w:p>
          <w:p w14:paraId="0410F3D3" w14:textId="77777777" w:rsidR="00D65521" w:rsidRPr="008B4B8A" w:rsidRDefault="008B4B8A" w:rsidP="008B4B8A">
            <w:pPr>
              <w:rPr>
                <w:rFonts w:ascii="Calibri" w:hAnsi="Calibri" w:cs="Arial"/>
                <w:sz w:val="22"/>
                <w:szCs w:val="22"/>
              </w:rPr>
            </w:pPr>
            <w:r w:rsidRPr="008B4B8A">
              <w:rPr>
                <w:rFonts w:ascii="Arial" w:eastAsia="Cambria" w:hAnsi="Arial" w:cs="Arial"/>
                <w:b/>
                <w:sz w:val="22"/>
                <w:szCs w:val="22"/>
              </w:rPr>
              <w:t>2</w:t>
            </w:r>
            <w:r>
              <w:rPr>
                <w:rFonts w:ascii="Arial" w:eastAsia="Cambria" w:hAnsi="Arial" w:cs="Arial"/>
                <w:b/>
                <w:sz w:val="22"/>
                <w:szCs w:val="22"/>
              </w:rPr>
              <w:t>.R</w:t>
            </w:r>
            <w:r w:rsidR="00D65521" w:rsidRPr="008B4B8A">
              <w:rPr>
                <w:rFonts w:ascii="Arial" w:eastAsia="Cambria" w:hAnsi="Arial" w:cs="Arial"/>
                <w:b/>
                <w:sz w:val="22"/>
                <w:szCs w:val="22"/>
              </w:rPr>
              <w:t>L.2.</w:t>
            </w:r>
            <w:r w:rsidRPr="008B4B8A">
              <w:rPr>
                <w:rFonts w:ascii="Arial" w:eastAsia="Cambria" w:hAnsi="Arial" w:cs="Arial"/>
                <w:b/>
                <w:sz w:val="22"/>
                <w:szCs w:val="22"/>
              </w:rPr>
              <w:t>9</w:t>
            </w:r>
            <w:r w:rsidR="00D65521" w:rsidRPr="008B4B8A">
              <w:rPr>
                <w:rFonts w:ascii="Arial" w:eastAsia="Cambria" w:hAnsi="Arial" w:cs="Arial"/>
                <w:sz w:val="22"/>
                <w:szCs w:val="22"/>
              </w:rPr>
              <w:t xml:space="preserve"> </w:t>
            </w:r>
            <w:r>
              <w:rPr>
                <w:rFonts w:ascii="Arial" w:eastAsia="Cambria" w:hAnsi="Arial" w:cs="Arial"/>
                <w:sz w:val="22"/>
                <w:szCs w:val="22"/>
              </w:rPr>
              <w:t xml:space="preserve">  </w:t>
            </w:r>
            <w:r w:rsidRPr="008B4B8A">
              <w:rPr>
                <w:rFonts w:ascii="Lato-Light" w:hAnsi="Lato-Light" w:cs="Lato-Light"/>
                <w:color w:val="181818"/>
                <w:sz w:val="22"/>
                <w:szCs w:val="22"/>
              </w:rPr>
              <w:t>Compare and contrast two or more versions of the same story (e.g., Cinderella stories) by different authors or from different cultures.</w:t>
            </w:r>
          </w:p>
        </w:tc>
        <w:tc>
          <w:tcPr>
            <w:tcW w:w="3096" w:type="dxa"/>
          </w:tcPr>
          <w:p w14:paraId="196696A8" w14:textId="77777777" w:rsidR="00F47EFE" w:rsidRPr="00F22052" w:rsidRDefault="00F47EFE" w:rsidP="00F47EFE">
            <w:pPr>
              <w:rPr>
                <w:rFonts w:ascii="Arial" w:hAnsi="Arial" w:cs="Arial"/>
                <w:sz w:val="20"/>
              </w:rPr>
            </w:pPr>
            <w:r w:rsidRPr="00F22052">
              <w:rPr>
                <w:rFonts w:ascii="Arial" w:hAnsi="Arial" w:cs="Arial"/>
                <w:sz w:val="20"/>
              </w:rPr>
              <w:t xml:space="preserve">Language Arts: This reinforces the understanding of text structure.  Students gain a deeper understanding of </w:t>
            </w:r>
            <w:r>
              <w:rPr>
                <w:rFonts w:ascii="Arial" w:hAnsi="Arial" w:cs="Arial"/>
                <w:sz w:val="20"/>
              </w:rPr>
              <w:t xml:space="preserve">different point of views, characters, setting, or plot. </w:t>
            </w:r>
            <w:r w:rsidRPr="00F22052">
              <w:rPr>
                <w:rFonts w:ascii="Arial" w:hAnsi="Arial" w:cs="Arial"/>
                <w:sz w:val="20"/>
              </w:rPr>
              <w:t>This unit would be consistent with the ELA standards listed to the left.</w:t>
            </w:r>
          </w:p>
          <w:p w14:paraId="0FAE7CEE" w14:textId="77777777" w:rsidR="0017619C" w:rsidRPr="007719BF" w:rsidRDefault="0017619C" w:rsidP="00A70A77">
            <w:pPr>
              <w:rPr>
                <w:rFonts w:ascii="Calibri" w:hAnsi="Calibri" w:cs="Arial"/>
                <w:sz w:val="20"/>
              </w:rPr>
            </w:pPr>
          </w:p>
        </w:tc>
      </w:tr>
      <w:tr w:rsidR="003D7D36" w:rsidRPr="007719BF" w14:paraId="25E92CE8" w14:textId="77777777" w:rsidTr="007719BF">
        <w:tc>
          <w:tcPr>
            <w:tcW w:w="8208" w:type="dxa"/>
          </w:tcPr>
          <w:p w14:paraId="522CAA8D" w14:textId="7CE53E8C" w:rsidR="005D1A99" w:rsidRDefault="005D1A99" w:rsidP="005D1A99">
            <w:pPr>
              <w:rPr>
                <w:rFonts w:ascii="Calibri" w:hAnsi="Calibri" w:cs="Arial"/>
                <w:b/>
                <w:sz w:val="20"/>
                <w:u w:val="single"/>
              </w:rPr>
            </w:pPr>
            <w:r w:rsidRPr="007719BF">
              <w:rPr>
                <w:rFonts w:ascii="Calibri" w:hAnsi="Calibri" w:cs="Arial"/>
                <w:b/>
                <w:sz w:val="20"/>
                <w:u w:val="single"/>
              </w:rPr>
              <w:t>Academic learning goals (objectives)</w:t>
            </w:r>
          </w:p>
          <w:p w14:paraId="1697D677" w14:textId="694E210A" w:rsidR="00F47EFE" w:rsidRDefault="00F47EFE" w:rsidP="00F47EFE">
            <w:pPr>
              <w:pStyle w:val="ListParagraph"/>
              <w:widowControl w:val="0"/>
              <w:numPr>
                <w:ilvl w:val="0"/>
                <w:numId w:val="8"/>
              </w:numPr>
              <w:tabs>
                <w:tab w:val="left" w:pos="319"/>
              </w:tabs>
              <w:spacing w:line="244" w:lineRule="exact"/>
              <w:ind w:hanging="216"/>
              <w:contextualSpacing w:val="0"/>
              <w:rPr>
                <w:rFonts w:ascii="Arial" w:eastAsia="Arial" w:hAnsi="Arial" w:cs="Arial"/>
              </w:rPr>
            </w:pPr>
            <w:r>
              <w:rPr>
                <w:rFonts w:ascii="Arial"/>
                <w:spacing w:val="-1"/>
              </w:rPr>
              <w:t>Students will identify and explain the points of view of characters.</w:t>
            </w:r>
            <w:r w:rsidR="00335DEC">
              <w:rPr>
                <w:rFonts w:ascii="Arial"/>
                <w:spacing w:val="-1"/>
              </w:rPr>
              <w:t xml:space="preserve"> </w:t>
            </w:r>
          </w:p>
          <w:p w14:paraId="5A0B54A4" w14:textId="77777777" w:rsidR="00F47EFE" w:rsidRDefault="00F47EFE" w:rsidP="00F47EFE">
            <w:pPr>
              <w:pStyle w:val="ListParagraph"/>
              <w:widowControl w:val="0"/>
              <w:numPr>
                <w:ilvl w:val="0"/>
                <w:numId w:val="8"/>
              </w:numPr>
              <w:tabs>
                <w:tab w:val="left" w:pos="319"/>
              </w:tabs>
              <w:spacing w:line="243" w:lineRule="exact"/>
              <w:ind w:hanging="216"/>
              <w:contextualSpacing w:val="0"/>
              <w:rPr>
                <w:rFonts w:ascii="Arial" w:eastAsia="Arial" w:hAnsi="Arial" w:cs="Arial"/>
              </w:rPr>
            </w:pPr>
            <w:r>
              <w:rPr>
                <w:rFonts w:ascii="Arial"/>
                <w:spacing w:val="-1"/>
              </w:rPr>
              <w:t xml:space="preserve">Students will </w:t>
            </w:r>
            <w:r w:rsidR="0084587A">
              <w:rPr>
                <w:rFonts w:ascii="Arial"/>
                <w:spacing w:val="-1"/>
              </w:rPr>
              <w:t xml:space="preserve">recount stories, from different </w:t>
            </w:r>
            <w:r w:rsidR="00401FE7">
              <w:rPr>
                <w:rFonts w:ascii="Arial"/>
                <w:spacing w:val="-1"/>
              </w:rPr>
              <w:t>genres</w:t>
            </w:r>
            <w:r w:rsidR="0084587A">
              <w:rPr>
                <w:rFonts w:ascii="Arial"/>
                <w:spacing w:val="-1"/>
              </w:rPr>
              <w:t>, including many from different cultures</w:t>
            </w:r>
            <w:r>
              <w:rPr>
                <w:rFonts w:ascii="Arial"/>
                <w:spacing w:val="-1"/>
              </w:rPr>
              <w:t>.</w:t>
            </w:r>
          </w:p>
          <w:p w14:paraId="7FBB075E" w14:textId="77777777" w:rsidR="0084587A" w:rsidRPr="0084587A" w:rsidRDefault="00F47EFE" w:rsidP="00EA2DA1">
            <w:pPr>
              <w:pStyle w:val="ListParagraph"/>
              <w:widowControl w:val="0"/>
              <w:numPr>
                <w:ilvl w:val="0"/>
                <w:numId w:val="8"/>
              </w:numPr>
              <w:tabs>
                <w:tab w:val="left" w:pos="319"/>
              </w:tabs>
              <w:ind w:right="654" w:hanging="216"/>
              <w:contextualSpacing w:val="0"/>
              <w:rPr>
                <w:rFonts w:ascii="Calibri" w:hAnsi="Calibri" w:cs="Arial"/>
                <w:b/>
                <w:u w:val="single"/>
              </w:rPr>
            </w:pPr>
            <w:r w:rsidRPr="0084587A">
              <w:rPr>
                <w:rFonts w:ascii="Arial"/>
                <w:spacing w:val="-1"/>
              </w:rPr>
              <w:t>Students will</w:t>
            </w:r>
            <w:r w:rsidRPr="0084587A">
              <w:rPr>
                <w:rFonts w:ascii="Arial"/>
                <w:spacing w:val="-2"/>
              </w:rPr>
              <w:t xml:space="preserve"> </w:t>
            </w:r>
            <w:r w:rsidR="0084587A" w:rsidRPr="0084587A">
              <w:rPr>
                <w:rFonts w:ascii="Arial"/>
                <w:spacing w:val="-2"/>
              </w:rPr>
              <w:t xml:space="preserve">use information given to demonstrate an understanding of characters, settings, or plots. </w:t>
            </w:r>
          </w:p>
          <w:p w14:paraId="10444AEE" w14:textId="019D8DCE" w:rsidR="005D1A99" w:rsidRDefault="00335DEC" w:rsidP="00A70A77">
            <w:pPr>
              <w:rPr>
                <w:rFonts w:ascii="Calibri" w:hAnsi="Calibri" w:cs="Arial"/>
                <w:color w:val="00B050"/>
                <w:sz w:val="20"/>
              </w:rPr>
            </w:pPr>
            <w:r>
              <w:rPr>
                <w:rFonts w:ascii="Calibri" w:hAnsi="Calibri" w:cs="Arial"/>
                <w:color w:val="00B050"/>
                <w:sz w:val="20"/>
              </w:rPr>
              <w:t>(How will they demonstrate these objectives?)</w:t>
            </w:r>
          </w:p>
          <w:p w14:paraId="4BB514A1" w14:textId="77777777" w:rsidR="00335DEC" w:rsidRPr="00335DEC" w:rsidRDefault="00335DEC" w:rsidP="00A70A77">
            <w:pPr>
              <w:rPr>
                <w:rFonts w:ascii="Calibri" w:hAnsi="Calibri" w:cs="Arial"/>
                <w:color w:val="00B050"/>
                <w:sz w:val="20"/>
              </w:rPr>
            </w:pPr>
          </w:p>
          <w:p w14:paraId="26FB35F9" w14:textId="77777777" w:rsidR="006A1823" w:rsidRDefault="006A1823" w:rsidP="006A1823">
            <w:pPr>
              <w:pStyle w:val="TableParagraph"/>
              <w:spacing w:line="274" w:lineRule="exact"/>
              <w:ind w:left="102"/>
              <w:rPr>
                <w:rFonts w:ascii="Arial"/>
                <w:b/>
                <w:spacing w:val="-1"/>
                <w:sz w:val="24"/>
              </w:rPr>
            </w:pPr>
            <w:r>
              <w:rPr>
                <w:rFonts w:ascii="Arial"/>
                <w:b/>
                <w:spacing w:val="-1"/>
                <w:sz w:val="24"/>
              </w:rPr>
              <w:t>WORDS</w:t>
            </w:r>
            <w:r>
              <w:rPr>
                <w:rFonts w:ascii="Arial"/>
                <w:b/>
                <w:sz w:val="24"/>
              </w:rPr>
              <w:t xml:space="preserve"> </w:t>
            </w:r>
            <w:r>
              <w:rPr>
                <w:rFonts w:ascii="Arial"/>
                <w:b/>
                <w:spacing w:val="-1"/>
                <w:sz w:val="24"/>
              </w:rPr>
              <w:t>TO</w:t>
            </w:r>
            <w:r>
              <w:rPr>
                <w:rFonts w:ascii="Arial"/>
                <w:b/>
                <w:sz w:val="24"/>
              </w:rPr>
              <w:t xml:space="preserve"> </w:t>
            </w:r>
            <w:r>
              <w:rPr>
                <w:rFonts w:ascii="Arial"/>
                <w:b/>
                <w:spacing w:val="-1"/>
                <w:sz w:val="24"/>
              </w:rPr>
              <w:t>KNOW</w:t>
            </w:r>
          </w:p>
          <w:p w14:paraId="0E525D10" w14:textId="77777777" w:rsidR="006A1823" w:rsidRDefault="006A1823" w:rsidP="006A1823">
            <w:pPr>
              <w:pStyle w:val="TableParagraph"/>
              <w:spacing w:line="274" w:lineRule="exact"/>
              <w:ind w:left="102"/>
              <w:rPr>
                <w:rFonts w:ascii="Arial"/>
                <w:b/>
                <w:spacing w:val="-1"/>
                <w:sz w:val="24"/>
              </w:rPr>
            </w:pPr>
          </w:p>
          <w:p w14:paraId="08C8ECDB" w14:textId="77777777" w:rsidR="00EA2DA1" w:rsidRPr="00EA2DA1" w:rsidRDefault="00EA2DA1" w:rsidP="00EA2DA1">
            <w:pPr>
              <w:spacing w:before="100" w:beforeAutospacing="1" w:after="100" w:afterAutospacing="1"/>
              <w:rPr>
                <w:rFonts w:ascii="Arial" w:hAnsi="Arial" w:cs="Arial"/>
                <w:szCs w:val="24"/>
              </w:rPr>
            </w:pPr>
            <w:r w:rsidRPr="00EA2DA1">
              <w:rPr>
                <w:rFonts w:ascii="Arial" w:hAnsi="Arial" w:cs="Arial"/>
                <w:b/>
                <w:bCs/>
                <w:sz w:val="22"/>
                <w:szCs w:val="22"/>
              </w:rPr>
              <w:lastRenderedPageBreak/>
              <w:t>asymmetry—</w:t>
            </w:r>
            <w:r w:rsidRPr="00EA2DA1">
              <w:rPr>
                <w:rFonts w:ascii="Arial" w:hAnsi="Arial" w:cs="Arial"/>
                <w:sz w:val="22"/>
                <w:szCs w:val="22"/>
              </w:rPr>
              <w:t>v. Intentionally unbalanced parts on opposite sides of a perceived</w:t>
            </w:r>
            <w:r>
              <w:rPr>
                <w:rFonts w:ascii="Arial" w:hAnsi="Arial" w:cs="Arial"/>
                <w:sz w:val="22"/>
                <w:szCs w:val="22"/>
              </w:rPr>
              <w:t xml:space="preserve"> </w:t>
            </w:r>
            <w:r w:rsidRPr="00EA2DA1">
              <w:rPr>
                <w:rFonts w:ascii="Arial" w:hAnsi="Arial" w:cs="Arial"/>
                <w:sz w:val="22"/>
                <w:szCs w:val="22"/>
              </w:rPr>
              <w:t>boundary giving the appearance of equal visual weight.</w:t>
            </w:r>
          </w:p>
          <w:p w14:paraId="1F335052" w14:textId="77777777" w:rsidR="006A1823" w:rsidRPr="00EA2DA1" w:rsidRDefault="006A1823" w:rsidP="006A1823">
            <w:pPr>
              <w:spacing w:before="100" w:beforeAutospacing="1" w:after="100" w:afterAutospacing="1"/>
              <w:rPr>
                <w:rFonts w:ascii="Arial" w:hAnsi="Arial" w:cs="Arial"/>
                <w:szCs w:val="24"/>
              </w:rPr>
            </w:pPr>
            <w:r w:rsidRPr="006A1823">
              <w:rPr>
                <w:rFonts w:ascii="Arial" w:hAnsi="Arial" w:cs="Arial"/>
                <w:b/>
                <w:bCs/>
                <w:sz w:val="22"/>
                <w:szCs w:val="22"/>
              </w:rPr>
              <w:t>background—</w:t>
            </w:r>
            <w:r w:rsidRPr="006A1823">
              <w:rPr>
                <w:rFonts w:ascii="Arial" w:hAnsi="Arial" w:cs="Arial"/>
                <w:sz w:val="22"/>
                <w:szCs w:val="22"/>
              </w:rPr>
              <w:t xml:space="preserve">v. The part of the picture plane that seems to be farthest from the viewer. </w:t>
            </w:r>
          </w:p>
          <w:p w14:paraId="0E9D2D90" w14:textId="77777777" w:rsidR="006A1823" w:rsidRPr="006A1823" w:rsidRDefault="006A1823" w:rsidP="006A1823">
            <w:pPr>
              <w:spacing w:before="100" w:beforeAutospacing="1" w:after="100" w:afterAutospacing="1"/>
              <w:rPr>
                <w:rFonts w:ascii="Arial" w:hAnsi="Arial" w:cs="Arial"/>
                <w:sz w:val="22"/>
                <w:szCs w:val="22"/>
              </w:rPr>
            </w:pPr>
            <w:r w:rsidRPr="00EA2DA1">
              <w:rPr>
                <w:rFonts w:ascii="Arial" w:hAnsi="Arial" w:cs="Arial"/>
                <w:b/>
                <w:bCs/>
                <w:sz w:val="22"/>
                <w:szCs w:val="22"/>
              </w:rPr>
              <w:t>c</w:t>
            </w:r>
            <w:r w:rsidRPr="006A1823">
              <w:rPr>
                <w:rFonts w:ascii="Arial" w:hAnsi="Arial" w:cs="Arial"/>
                <w:b/>
                <w:bCs/>
                <w:sz w:val="22"/>
                <w:szCs w:val="22"/>
              </w:rPr>
              <w:t>ontent—</w:t>
            </w:r>
            <w:r w:rsidRPr="006A1823">
              <w:rPr>
                <w:rFonts w:ascii="Arial" w:hAnsi="Arial" w:cs="Arial"/>
                <w:sz w:val="22"/>
                <w:szCs w:val="22"/>
              </w:rPr>
              <w:t xml:space="preserve">v. The messages, ideas, or emotions expressed in a work of art. </w:t>
            </w:r>
          </w:p>
          <w:p w14:paraId="3EE9A3A3" w14:textId="77777777" w:rsidR="006A1823" w:rsidRPr="006A1823" w:rsidRDefault="006A1823" w:rsidP="006A1823">
            <w:pPr>
              <w:spacing w:before="100" w:beforeAutospacing="1" w:after="100" w:afterAutospacing="1"/>
              <w:rPr>
                <w:rFonts w:ascii="Arial" w:hAnsi="Arial" w:cs="Arial"/>
                <w:sz w:val="22"/>
                <w:szCs w:val="22"/>
              </w:rPr>
            </w:pPr>
            <w:r w:rsidRPr="006A1823">
              <w:rPr>
                <w:rFonts w:ascii="Arial" w:hAnsi="Arial" w:cs="Arial"/>
                <w:b/>
                <w:bCs/>
                <w:sz w:val="22"/>
                <w:szCs w:val="22"/>
              </w:rPr>
              <w:t>contrast—</w:t>
            </w:r>
            <w:r w:rsidRPr="006A1823">
              <w:rPr>
                <w:rFonts w:ascii="Arial" w:hAnsi="Arial" w:cs="Arial"/>
                <w:sz w:val="22"/>
                <w:szCs w:val="22"/>
              </w:rPr>
              <w:t xml:space="preserve">v. The difference between two or more elements (e.g., value, color, texture) in a composition; juxtaposition of dissimilar elements in a work of art; also the degree of difference between the lightest and darkest parts of a picture. </w:t>
            </w:r>
          </w:p>
          <w:p w14:paraId="24377224" w14:textId="77777777" w:rsidR="006A1823" w:rsidRPr="006A1823" w:rsidRDefault="006A1823" w:rsidP="006A1823">
            <w:pPr>
              <w:spacing w:before="100" w:beforeAutospacing="1" w:after="100" w:afterAutospacing="1"/>
              <w:rPr>
                <w:rFonts w:ascii="Arial" w:hAnsi="Arial" w:cs="Arial"/>
                <w:sz w:val="22"/>
                <w:szCs w:val="22"/>
              </w:rPr>
            </w:pPr>
            <w:r w:rsidRPr="006A1823">
              <w:rPr>
                <w:rFonts w:ascii="Arial" w:hAnsi="Arial" w:cs="Arial"/>
                <w:b/>
                <w:bCs/>
                <w:sz w:val="22"/>
                <w:szCs w:val="22"/>
              </w:rPr>
              <w:t>design—</w:t>
            </w:r>
            <w:r w:rsidRPr="006A1823">
              <w:rPr>
                <w:rFonts w:ascii="Arial" w:hAnsi="Arial" w:cs="Arial"/>
                <w:sz w:val="22"/>
                <w:szCs w:val="22"/>
              </w:rPr>
              <w:t>v. The plan, conception, or organization</w:t>
            </w:r>
            <w:r>
              <w:rPr>
                <w:rFonts w:ascii="Arial" w:hAnsi="Arial" w:cs="Arial"/>
                <w:sz w:val="22"/>
                <w:szCs w:val="22"/>
              </w:rPr>
              <w:t xml:space="preserve"> of a work of art; the arrange</w:t>
            </w:r>
            <w:r w:rsidRPr="006A1823">
              <w:rPr>
                <w:rFonts w:ascii="Arial" w:hAnsi="Arial" w:cs="Arial"/>
                <w:sz w:val="22"/>
                <w:szCs w:val="22"/>
              </w:rPr>
              <w:t xml:space="preserve">ment of independent parts (the elements of art) to form a coordinated whole. </w:t>
            </w:r>
          </w:p>
          <w:p w14:paraId="7E22A551" w14:textId="77777777" w:rsidR="006A1823" w:rsidRPr="006A1823" w:rsidRDefault="006A1823" w:rsidP="006A1823">
            <w:pPr>
              <w:spacing w:before="100" w:beforeAutospacing="1" w:after="100" w:afterAutospacing="1"/>
              <w:rPr>
                <w:rFonts w:ascii="Arial" w:hAnsi="Arial" w:cs="Arial"/>
                <w:sz w:val="22"/>
                <w:szCs w:val="22"/>
              </w:rPr>
            </w:pPr>
            <w:r w:rsidRPr="006A1823">
              <w:rPr>
                <w:rFonts w:ascii="Arial" w:hAnsi="Arial" w:cs="Arial"/>
                <w:b/>
                <w:bCs/>
                <w:sz w:val="22"/>
                <w:szCs w:val="22"/>
              </w:rPr>
              <w:t>elements of art—</w:t>
            </w:r>
            <w:r w:rsidRPr="006A1823">
              <w:rPr>
                <w:rFonts w:ascii="Arial" w:hAnsi="Arial" w:cs="Arial"/>
                <w:sz w:val="22"/>
                <w:szCs w:val="22"/>
              </w:rPr>
              <w:t xml:space="preserve">v. Sensory components used to create works of art: line, color, shape or form, texture, value, and space. </w:t>
            </w:r>
          </w:p>
          <w:p w14:paraId="122D1741" w14:textId="77777777" w:rsidR="006A1823" w:rsidRPr="007719BF" w:rsidRDefault="006A1823" w:rsidP="00A70A77">
            <w:pPr>
              <w:rPr>
                <w:rFonts w:ascii="Calibri" w:hAnsi="Calibri" w:cs="Arial"/>
                <w:sz w:val="20"/>
              </w:rPr>
            </w:pPr>
          </w:p>
        </w:tc>
        <w:tc>
          <w:tcPr>
            <w:tcW w:w="3096" w:type="dxa"/>
          </w:tcPr>
          <w:p w14:paraId="66E1D1C8" w14:textId="77777777" w:rsidR="005D1A99" w:rsidRDefault="00903C4D" w:rsidP="00A70A77">
            <w:pPr>
              <w:rPr>
                <w:rFonts w:ascii="Calibri" w:hAnsi="Calibri" w:cs="Arial"/>
                <w:b/>
                <w:sz w:val="20"/>
              </w:rPr>
            </w:pPr>
            <w:r w:rsidRPr="007719BF">
              <w:rPr>
                <w:rFonts w:ascii="Calibri" w:hAnsi="Calibri" w:cs="Arial"/>
                <w:b/>
                <w:sz w:val="20"/>
              </w:rPr>
              <w:lastRenderedPageBreak/>
              <w:t xml:space="preserve">What specifically will students be able to know or do? </w:t>
            </w:r>
          </w:p>
          <w:p w14:paraId="0039D634" w14:textId="77777777" w:rsidR="0084587A" w:rsidRDefault="0084587A" w:rsidP="00A70A77">
            <w:pPr>
              <w:rPr>
                <w:rFonts w:ascii="Calibri" w:hAnsi="Calibri" w:cs="Arial"/>
                <w:b/>
                <w:sz w:val="20"/>
              </w:rPr>
            </w:pPr>
          </w:p>
          <w:p w14:paraId="45DB359F" w14:textId="77777777" w:rsidR="0084587A" w:rsidRDefault="0084587A" w:rsidP="0084587A">
            <w:pPr>
              <w:rPr>
                <w:rFonts w:ascii="Arial" w:hAnsi="Arial" w:cs="Arial"/>
                <w:sz w:val="20"/>
              </w:rPr>
            </w:pPr>
            <w:r w:rsidRPr="00F22052">
              <w:rPr>
                <w:rFonts w:ascii="Arial" w:hAnsi="Arial" w:cs="Arial"/>
                <w:sz w:val="20"/>
              </w:rPr>
              <w:t xml:space="preserve">Students should be able to identify important </w:t>
            </w:r>
            <w:r>
              <w:rPr>
                <w:rFonts w:ascii="Arial" w:hAnsi="Arial" w:cs="Arial"/>
                <w:sz w:val="20"/>
              </w:rPr>
              <w:t xml:space="preserve">characters and understand different point of views. </w:t>
            </w:r>
            <w:r w:rsidRPr="00F22052">
              <w:rPr>
                <w:rFonts w:ascii="Arial" w:hAnsi="Arial" w:cs="Arial"/>
                <w:sz w:val="20"/>
              </w:rPr>
              <w:t xml:space="preserve">They should also be able to </w:t>
            </w:r>
            <w:r>
              <w:rPr>
                <w:rFonts w:ascii="Arial" w:hAnsi="Arial" w:cs="Arial"/>
                <w:sz w:val="20"/>
              </w:rPr>
              <w:t xml:space="preserve">recount stories, including those from different cultures. </w:t>
            </w:r>
          </w:p>
          <w:p w14:paraId="05A4FF77" w14:textId="77777777" w:rsidR="0084587A" w:rsidRPr="007719BF" w:rsidRDefault="0084587A" w:rsidP="006A1823">
            <w:pPr>
              <w:rPr>
                <w:rFonts w:ascii="Calibri" w:hAnsi="Calibri" w:cs="Arial"/>
                <w:b/>
                <w:sz w:val="20"/>
              </w:rPr>
            </w:pPr>
            <w:r w:rsidRPr="00F22052">
              <w:rPr>
                <w:rFonts w:ascii="Arial" w:hAnsi="Arial" w:cs="Arial"/>
                <w:sz w:val="20"/>
              </w:rPr>
              <w:lastRenderedPageBreak/>
              <w:t xml:space="preserve">In </w:t>
            </w:r>
            <w:r w:rsidR="006A1823" w:rsidRPr="00F22052">
              <w:rPr>
                <w:rFonts w:ascii="Arial" w:hAnsi="Arial" w:cs="Arial"/>
                <w:sz w:val="20"/>
              </w:rPr>
              <w:t>addition,</w:t>
            </w:r>
            <w:r w:rsidRPr="00F22052">
              <w:rPr>
                <w:rFonts w:ascii="Arial" w:hAnsi="Arial" w:cs="Arial"/>
                <w:sz w:val="20"/>
              </w:rPr>
              <w:t xml:space="preserve"> the students should be able to </w:t>
            </w:r>
            <w:r>
              <w:rPr>
                <w:rFonts w:ascii="Arial" w:hAnsi="Arial" w:cs="Arial"/>
                <w:sz w:val="20"/>
              </w:rPr>
              <w:t xml:space="preserve">use information given about the character in order to </w:t>
            </w:r>
            <w:r w:rsidR="006A1823">
              <w:rPr>
                <w:rFonts w:ascii="Arial" w:hAnsi="Arial" w:cs="Arial"/>
                <w:sz w:val="20"/>
              </w:rPr>
              <w:t>create a closely related depiction of the setting, character or plot</w:t>
            </w:r>
            <w:r w:rsidRPr="00F22052">
              <w:rPr>
                <w:rFonts w:ascii="Arial" w:hAnsi="Arial" w:cs="Arial"/>
                <w:sz w:val="20"/>
              </w:rPr>
              <w:t xml:space="preserve">.  Within the </w:t>
            </w:r>
            <w:r w:rsidR="006A1823">
              <w:rPr>
                <w:rFonts w:ascii="Arial" w:hAnsi="Arial" w:cs="Arial"/>
                <w:sz w:val="20"/>
              </w:rPr>
              <w:t xml:space="preserve">painting of butterflies, the students were able to recall specific details about the butterfly in order to create a realistic depiction of the insect. One example is the symmetry in the butterfly’s wings. The students were able to recall this fact and demonstrate the understanding of the semantical concept. </w:t>
            </w:r>
          </w:p>
        </w:tc>
      </w:tr>
      <w:tr w:rsidR="003D7D36" w:rsidRPr="007719BF" w14:paraId="3BA86101" w14:textId="77777777" w:rsidTr="007719BF">
        <w:tc>
          <w:tcPr>
            <w:tcW w:w="8208" w:type="dxa"/>
          </w:tcPr>
          <w:p w14:paraId="7D6C8E5A" w14:textId="77777777" w:rsidR="005D1A99" w:rsidRPr="007719BF" w:rsidRDefault="005D1A99" w:rsidP="005D1A99">
            <w:pPr>
              <w:rPr>
                <w:rFonts w:ascii="Calibri" w:hAnsi="Calibri" w:cs="Arial"/>
                <w:b/>
                <w:sz w:val="20"/>
                <w:u w:val="single"/>
              </w:rPr>
            </w:pPr>
            <w:r w:rsidRPr="007719BF">
              <w:rPr>
                <w:rFonts w:ascii="Calibri" w:hAnsi="Calibri" w:cs="Arial"/>
                <w:b/>
                <w:sz w:val="20"/>
                <w:u w:val="single"/>
              </w:rPr>
              <w:lastRenderedPageBreak/>
              <w:t>Materials, Technology, other Resources</w:t>
            </w:r>
          </w:p>
          <w:p w14:paraId="489E1D3D" w14:textId="77777777" w:rsidR="00FF42EF" w:rsidRDefault="00FF42EF" w:rsidP="00FF42EF">
            <w:pPr>
              <w:rPr>
                <w:rFonts w:ascii="Arial" w:hAnsi="Arial" w:cs="Arial"/>
                <w:b/>
                <w:sz w:val="20"/>
              </w:rPr>
            </w:pPr>
            <w:r w:rsidRPr="00D34549">
              <w:rPr>
                <w:rFonts w:ascii="Arial" w:hAnsi="Arial" w:cs="Arial"/>
                <w:b/>
                <w:sz w:val="20"/>
              </w:rPr>
              <w:t>Materials</w:t>
            </w:r>
          </w:p>
          <w:p w14:paraId="74D48174" w14:textId="77777777" w:rsidR="00A67FEA" w:rsidRPr="005A0AAB" w:rsidRDefault="00A67FEA" w:rsidP="00A67FEA">
            <w:pPr>
              <w:numPr>
                <w:ilvl w:val="0"/>
                <w:numId w:val="11"/>
              </w:numPr>
              <w:rPr>
                <w:rFonts w:ascii="Arial" w:hAnsi="Arial" w:cs="Arial"/>
                <w:b/>
                <w:sz w:val="20"/>
              </w:rPr>
            </w:pPr>
            <w:r>
              <w:rPr>
                <w:rFonts w:ascii="Arial" w:hAnsi="Arial" w:cs="Arial"/>
                <w:sz w:val="20"/>
              </w:rPr>
              <w:t>White paper</w:t>
            </w:r>
          </w:p>
          <w:p w14:paraId="1777263F" w14:textId="77777777" w:rsidR="00A67FEA" w:rsidRPr="005A0AAB" w:rsidRDefault="00A67FEA" w:rsidP="00A67FEA">
            <w:pPr>
              <w:numPr>
                <w:ilvl w:val="0"/>
                <w:numId w:val="11"/>
              </w:numPr>
              <w:rPr>
                <w:rFonts w:ascii="Arial" w:hAnsi="Arial" w:cs="Arial"/>
                <w:b/>
                <w:sz w:val="20"/>
              </w:rPr>
            </w:pPr>
            <w:r>
              <w:rPr>
                <w:rFonts w:ascii="Arial" w:hAnsi="Arial" w:cs="Arial"/>
                <w:sz w:val="20"/>
              </w:rPr>
              <w:t>Old magazines</w:t>
            </w:r>
            <w:r w:rsidR="00A36EF4">
              <w:rPr>
                <w:rFonts w:ascii="Arial" w:hAnsi="Arial" w:cs="Arial"/>
                <w:sz w:val="20"/>
              </w:rPr>
              <w:t xml:space="preserve"> </w:t>
            </w:r>
          </w:p>
          <w:p w14:paraId="5102EFF7" w14:textId="77777777" w:rsidR="00A67FEA" w:rsidRPr="003D7D36" w:rsidRDefault="00A67FEA" w:rsidP="00A67FEA">
            <w:pPr>
              <w:numPr>
                <w:ilvl w:val="0"/>
                <w:numId w:val="11"/>
              </w:numPr>
              <w:rPr>
                <w:rFonts w:ascii="Arial" w:hAnsi="Arial" w:cs="Arial"/>
                <w:b/>
                <w:sz w:val="20"/>
              </w:rPr>
            </w:pPr>
            <w:r>
              <w:rPr>
                <w:rFonts w:ascii="Arial" w:hAnsi="Arial" w:cs="Arial"/>
                <w:sz w:val="20"/>
              </w:rPr>
              <w:t xml:space="preserve">Glue </w:t>
            </w:r>
          </w:p>
          <w:p w14:paraId="61796D96" w14:textId="363C674B" w:rsidR="003D7D36" w:rsidRPr="00DB5D10" w:rsidRDefault="003D7D36" w:rsidP="003D7D36">
            <w:pPr>
              <w:ind w:left="720"/>
              <w:rPr>
                <w:rFonts w:ascii="Arial" w:hAnsi="Arial" w:cs="Arial"/>
                <w:b/>
                <w:sz w:val="20"/>
              </w:rPr>
            </w:pPr>
            <w:r>
              <w:rPr>
                <w:rFonts w:ascii="Arial" w:hAnsi="Arial" w:cs="Arial"/>
                <w:b/>
                <w:noProof/>
                <w:sz w:val="20"/>
              </w:rPr>
              <w:drawing>
                <wp:inline distT="0" distB="0" distL="0" distR="0" wp14:anchorId="46537965" wp14:editId="1C246504">
                  <wp:extent cx="2096288" cy="2733040"/>
                  <wp:effectExtent l="0" t="0" r="1206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7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1408" cy="2778827"/>
                          </a:xfrm>
                          <a:prstGeom prst="rect">
                            <a:avLst/>
                          </a:prstGeom>
                        </pic:spPr>
                      </pic:pic>
                    </a:graphicData>
                  </a:graphic>
                </wp:inline>
              </w:drawing>
            </w:r>
          </w:p>
          <w:p w14:paraId="78BCAF98" w14:textId="77777777" w:rsidR="00A67FEA" w:rsidRPr="00D34549" w:rsidRDefault="00A67FEA" w:rsidP="00FF42EF">
            <w:pPr>
              <w:rPr>
                <w:rFonts w:ascii="Arial" w:hAnsi="Arial" w:cs="Arial"/>
                <w:b/>
                <w:sz w:val="20"/>
              </w:rPr>
            </w:pPr>
          </w:p>
          <w:p w14:paraId="79A94464" w14:textId="77777777" w:rsidR="00FF42EF" w:rsidRPr="00D34549" w:rsidRDefault="00FF42EF" w:rsidP="00FF42EF">
            <w:pPr>
              <w:pStyle w:val="ListParagraph"/>
              <w:widowControl w:val="0"/>
              <w:tabs>
                <w:tab w:val="left" w:pos="463"/>
              </w:tabs>
              <w:spacing w:before="5" w:line="222" w:lineRule="auto"/>
              <w:ind w:left="0" w:right="809"/>
              <w:contextualSpacing w:val="0"/>
              <w:rPr>
                <w:rFonts w:ascii="Arial" w:hAnsi="Arial" w:cs="Arial"/>
                <w:b/>
              </w:rPr>
            </w:pPr>
            <w:r w:rsidRPr="00D34549">
              <w:rPr>
                <w:rFonts w:ascii="Arial" w:hAnsi="Arial" w:cs="Arial"/>
                <w:b/>
              </w:rPr>
              <w:t>Resources</w:t>
            </w:r>
          </w:p>
          <w:p w14:paraId="6DB19900" w14:textId="77777777" w:rsidR="00A36EF4" w:rsidRPr="00A36EF4" w:rsidRDefault="00A36EF4" w:rsidP="00A36EF4">
            <w:pPr>
              <w:pStyle w:val="ListParagraph"/>
              <w:widowControl w:val="0"/>
              <w:numPr>
                <w:ilvl w:val="0"/>
                <w:numId w:val="10"/>
              </w:numPr>
              <w:tabs>
                <w:tab w:val="left" w:pos="463"/>
              </w:tabs>
              <w:ind w:right="340"/>
              <w:contextualSpacing w:val="0"/>
              <w:rPr>
                <w:rFonts w:ascii="Arial" w:eastAsia="Arial" w:hAnsi="Arial" w:cs="Arial"/>
              </w:rPr>
            </w:pPr>
            <w:r>
              <w:rPr>
                <w:rFonts w:ascii="Arial" w:eastAsia="Arial" w:hAnsi="Arial" w:cs="Arial"/>
              </w:rPr>
              <w:t>Collage-art projects for kids</w:t>
            </w:r>
          </w:p>
          <w:p w14:paraId="51478BC3" w14:textId="77777777" w:rsidR="00FF42EF" w:rsidRDefault="0031427C" w:rsidP="00A36EF4">
            <w:pPr>
              <w:pStyle w:val="ListParagraph"/>
              <w:widowControl w:val="0"/>
              <w:tabs>
                <w:tab w:val="left" w:pos="463"/>
              </w:tabs>
              <w:ind w:right="340"/>
              <w:contextualSpacing w:val="0"/>
              <w:rPr>
                <w:rFonts w:ascii="Arial" w:hAnsi="Arial" w:cs="Arial"/>
                <w:i/>
              </w:rPr>
            </w:pPr>
            <w:hyperlink r:id="rId9" w:history="1">
              <w:r w:rsidR="00A36EF4" w:rsidRPr="00FC0286">
                <w:rPr>
                  <w:rStyle w:val="Hyperlink"/>
                  <w:rFonts w:ascii="Arial" w:hAnsi="Arial" w:cs="Arial"/>
                  <w:i/>
                </w:rPr>
                <w:t>http://artprojectsforkids.org/category/view-by-media/collage/</w:t>
              </w:r>
            </w:hyperlink>
          </w:p>
          <w:p w14:paraId="40C98DEF" w14:textId="77777777" w:rsidR="00F748C8" w:rsidRDefault="00F748C8" w:rsidP="00A36EF4">
            <w:pPr>
              <w:pStyle w:val="ListParagraph"/>
              <w:widowControl w:val="0"/>
              <w:tabs>
                <w:tab w:val="left" w:pos="463"/>
              </w:tabs>
              <w:ind w:right="340"/>
              <w:contextualSpacing w:val="0"/>
              <w:rPr>
                <w:rFonts w:ascii="Arial" w:hAnsi="Arial" w:cs="Arial"/>
                <w:i/>
              </w:rPr>
            </w:pPr>
          </w:p>
          <w:p w14:paraId="0F56D85A" w14:textId="77777777" w:rsidR="00F748C8" w:rsidRPr="00F748C8" w:rsidRDefault="00F748C8" w:rsidP="00F748C8">
            <w:pPr>
              <w:pStyle w:val="ListParagraph"/>
              <w:widowControl w:val="0"/>
              <w:numPr>
                <w:ilvl w:val="0"/>
                <w:numId w:val="10"/>
              </w:numPr>
              <w:tabs>
                <w:tab w:val="left" w:pos="463"/>
              </w:tabs>
              <w:ind w:right="340"/>
              <w:contextualSpacing w:val="0"/>
              <w:rPr>
                <w:rFonts w:ascii="Arial" w:hAnsi="Arial" w:cs="Arial"/>
                <w:i/>
              </w:rPr>
            </w:pPr>
            <w:r>
              <w:rPr>
                <w:rFonts w:ascii="Arial" w:hAnsi="Arial" w:cs="Arial"/>
                <w:i/>
              </w:rPr>
              <w:t>Teaching difference and similarities through fairytales</w:t>
            </w:r>
          </w:p>
          <w:p w14:paraId="11B6B5F6" w14:textId="77777777" w:rsidR="00F748C8" w:rsidRDefault="0031427C" w:rsidP="00F748C8">
            <w:pPr>
              <w:pStyle w:val="ListParagraph"/>
              <w:widowControl w:val="0"/>
              <w:tabs>
                <w:tab w:val="left" w:pos="463"/>
              </w:tabs>
              <w:ind w:right="340"/>
              <w:contextualSpacing w:val="0"/>
              <w:rPr>
                <w:rFonts w:ascii="Arial" w:hAnsi="Arial" w:cs="Arial"/>
                <w:i/>
              </w:rPr>
            </w:pPr>
            <w:hyperlink r:id="rId10" w:history="1">
              <w:r w:rsidR="00F748C8" w:rsidRPr="006E60AE">
                <w:rPr>
                  <w:rStyle w:val="Hyperlink"/>
                  <w:rFonts w:ascii="Arial" w:hAnsi="Arial" w:cs="Arial"/>
                  <w:i/>
                </w:rPr>
                <w:t>http://tip.drupalgardens.com/sites/g/files/g764316/f/201307/Freeman_unit_0.pdf</w:t>
              </w:r>
            </w:hyperlink>
          </w:p>
          <w:p w14:paraId="296F59DD" w14:textId="77777777" w:rsidR="00F748C8" w:rsidRDefault="00F748C8" w:rsidP="00F748C8">
            <w:pPr>
              <w:pStyle w:val="ListParagraph"/>
              <w:widowControl w:val="0"/>
              <w:tabs>
                <w:tab w:val="left" w:pos="463"/>
              </w:tabs>
              <w:ind w:right="340"/>
              <w:contextualSpacing w:val="0"/>
              <w:rPr>
                <w:rFonts w:ascii="Arial" w:hAnsi="Arial" w:cs="Arial"/>
                <w:i/>
              </w:rPr>
            </w:pPr>
          </w:p>
          <w:p w14:paraId="2FD72F4E" w14:textId="77777777" w:rsidR="00F748C8" w:rsidRDefault="00F748C8" w:rsidP="00F748C8">
            <w:pPr>
              <w:pStyle w:val="ListParagraph"/>
              <w:widowControl w:val="0"/>
              <w:numPr>
                <w:ilvl w:val="0"/>
                <w:numId w:val="10"/>
              </w:numPr>
              <w:tabs>
                <w:tab w:val="left" w:pos="463"/>
              </w:tabs>
              <w:ind w:right="340"/>
              <w:contextualSpacing w:val="0"/>
              <w:rPr>
                <w:rFonts w:ascii="Arial" w:hAnsi="Arial" w:cs="Arial"/>
                <w:i/>
              </w:rPr>
            </w:pPr>
            <w:r>
              <w:rPr>
                <w:rFonts w:ascii="Arial" w:hAnsi="Arial" w:cs="Arial"/>
                <w:i/>
              </w:rPr>
              <w:t xml:space="preserve">Chinese art examples for students to view </w:t>
            </w:r>
          </w:p>
          <w:p w14:paraId="6D3E89C4" w14:textId="77777777" w:rsidR="00F748C8" w:rsidRDefault="00F748C8" w:rsidP="00F748C8">
            <w:pPr>
              <w:pStyle w:val="ListParagraph"/>
              <w:widowControl w:val="0"/>
              <w:tabs>
                <w:tab w:val="left" w:pos="463"/>
              </w:tabs>
              <w:ind w:right="340"/>
              <w:contextualSpacing w:val="0"/>
              <w:rPr>
                <w:rFonts w:ascii="Arial" w:hAnsi="Arial" w:cs="Arial"/>
                <w:i/>
              </w:rPr>
            </w:pPr>
            <w:r w:rsidRPr="00F748C8">
              <w:rPr>
                <w:rFonts w:ascii="Arial" w:hAnsi="Arial" w:cs="Arial"/>
                <w:i/>
              </w:rPr>
              <w:t>http://www.ducksters.com/history/china/chinese_art.php</w:t>
            </w:r>
          </w:p>
          <w:p w14:paraId="13381A85" w14:textId="77777777" w:rsidR="00A36EF4" w:rsidRDefault="00A36EF4" w:rsidP="00A36EF4">
            <w:pPr>
              <w:pStyle w:val="ListParagraph"/>
              <w:widowControl w:val="0"/>
              <w:tabs>
                <w:tab w:val="left" w:pos="463"/>
              </w:tabs>
              <w:ind w:right="340"/>
              <w:contextualSpacing w:val="0"/>
              <w:rPr>
                <w:rFonts w:ascii="Arial" w:hAnsi="Arial" w:cs="Arial"/>
                <w:i/>
              </w:rPr>
            </w:pPr>
          </w:p>
          <w:p w14:paraId="6A5E0C99" w14:textId="77777777" w:rsidR="005D1A99" w:rsidRPr="007719BF" w:rsidRDefault="005D1A99" w:rsidP="00401FE7">
            <w:pPr>
              <w:pStyle w:val="ListParagraph"/>
              <w:widowControl w:val="0"/>
              <w:tabs>
                <w:tab w:val="left" w:pos="463"/>
              </w:tabs>
              <w:spacing w:before="5" w:line="222" w:lineRule="auto"/>
              <w:ind w:right="809"/>
              <w:contextualSpacing w:val="0"/>
              <w:rPr>
                <w:rFonts w:ascii="Calibri" w:hAnsi="Calibri" w:cs="Arial"/>
              </w:rPr>
            </w:pPr>
          </w:p>
        </w:tc>
        <w:tc>
          <w:tcPr>
            <w:tcW w:w="3096" w:type="dxa"/>
          </w:tcPr>
          <w:p w14:paraId="351630D6" w14:textId="77777777" w:rsidR="005D1A99" w:rsidRPr="007719BF" w:rsidRDefault="005D1A99" w:rsidP="005D1A99">
            <w:pPr>
              <w:rPr>
                <w:rFonts w:ascii="Calibri" w:hAnsi="Calibri" w:cs="Arial"/>
                <w:b/>
                <w:sz w:val="20"/>
              </w:rPr>
            </w:pPr>
            <w:r w:rsidRPr="007719BF">
              <w:rPr>
                <w:rFonts w:ascii="Calibri" w:hAnsi="Calibri" w:cs="Arial"/>
                <w:b/>
                <w:sz w:val="20"/>
              </w:rPr>
              <w:t>Rationale: Why did you select these materials?</w:t>
            </w:r>
          </w:p>
          <w:p w14:paraId="2F5C40C2" w14:textId="77777777" w:rsidR="005D1A99" w:rsidRDefault="005D1A99" w:rsidP="00A70A77">
            <w:pPr>
              <w:rPr>
                <w:rFonts w:ascii="Calibri" w:hAnsi="Calibri" w:cs="Arial"/>
                <w:sz w:val="20"/>
              </w:rPr>
            </w:pPr>
          </w:p>
          <w:p w14:paraId="012D231B" w14:textId="77777777" w:rsidR="00A67FEA" w:rsidRPr="007719BF" w:rsidRDefault="00A67FEA" w:rsidP="00401FE7">
            <w:pPr>
              <w:rPr>
                <w:rFonts w:ascii="Calibri" w:hAnsi="Calibri" w:cs="Arial"/>
                <w:sz w:val="20"/>
              </w:rPr>
            </w:pPr>
            <w:r w:rsidRPr="00F22052">
              <w:rPr>
                <w:rFonts w:ascii="Arial" w:hAnsi="Arial" w:cs="Arial"/>
                <w:sz w:val="20"/>
              </w:rPr>
              <w:t xml:space="preserve">The lesson is part of a larger overall </w:t>
            </w:r>
            <w:r>
              <w:rPr>
                <w:rFonts w:ascii="Arial" w:hAnsi="Arial" w:cs="Arial"/>
                <w:sz w:val="20"/>
              </w:rPr>
              <w:t>language arts unit. By introducing v</w:t>
            </w:r>
            <w:r w:rsidRPr="00F22052">
              <w:rPr>
                <w:rFonts w:ascii="Arial" w:hAnsi="Arial" w:cs="Arial"/>
                <w:sz w:val="20"/>
              </w:rPr>
              <w:t>isual</w:t>
            </w:r>
            <w:r>
              <w:rPr>
                <w:rFonts w:ascii="Arial" w:hAnsi="Arial" w:cs="Arial"/>
                <w:sz w:val="20"/>
              </w:rPr>
              <w:t xml:space="preserve"> art proj</w:t>
            </w:r>
            <w:r w:rsidR="00A36EF4">
              <w:rPr>
                <w:rFonts w:ascii="Arial" w:hAnsi="Arial" w:cs="Arial"/>
                <w:sz w:val="20"/>
              </w:rPr>
              <w:t>ect, the studen</w:t>
            </w:r>
            <w:r>
              <w:rPr>
                <w:rFonts w:ascii="Arial" w:hAnsi="Arial" w:cs="Arial"/>
                <w:sz w:val="20"/>
              </w:rPr>
              <w:t>ts are able to engage in the information previously taught in a different way.</w:t>
            </w:r>
            <w:r w:rsidRPr="00F22052">
              <w:rPr>
                <w:rFonts w:ascii="Arial" w:hAnsi="Arial" w:cs="Arial"/>
                <w:sz w:val="20"/>
              </w:rPr>
              <w:t xml:space="preserve"> The materials and resources were chosen as a continuation of the learning process.  These materials will assist students in </w:t>
            </w:r>
            <w:r>
              <w:rPr>
                <w:rFonts w:ascii="Arial" w:hAnsi="Arial" w:cs="Arial"/>
                <w:sz w:val="20"/>
              </w:rPr>
              <w:t xml:space="preserve">creating a collage of a particular </w:t>
            </w:r>
            <w:r w:rsidR="00401FE7">
              <w:rPr>
                <w:rFonts w:ascii="Arial" w:hAnsi="Arial" w:cs="Arial"/>
                <w:sz w:val="20"/>
              </w:rPr>
              <w:t>fairytale story</w:t>
            </w:r>
            <w:r w:rsidR="00A36EF4">
              <w:rPr>
                <w:rFonts w:ascii="Arial" w:hAnsi="Arial" w:cs="Arial"/>
                <w:sz w:val="20"/>
              </w:rPr>
              <w:t xml:space="preserve">. </w:t>
            </w:r>
          </w:p>
        </w:tc>
      </w:tr>
      <w:tr w:rsidR="003D7D36" w:rsidRPr="007719BF" w14:paraId="1DEF0885" w14:textId="77777777" w:rsidTr="007719BF">
        <w:tc>
          <w:tcPr>
            <w:tcW w:w="8208" w:type="dxa"/>
          </w:tcPr>
          <w:p w14:paraId="459E44EC" w14:textId="77777777" w:rsidR="00903C4D" w:rsidRDefault="00903C4D" w:rsidP="005D1A99">
            <w:pPr>
              <w:rPr>
                <w:rFonts w:ascii="Calibri" w:hAnsi="Calibri" w:cs="Arial"/>
                <w:b/>
                <w:sz w:val="20"/>
              </w:rPr>
            </w:pPr>
            <w:r w:rsidRPr="007719BF">
              <w:rPr>
                <w:rFonts w:ascii="Calibri" w:hAnsi="Calibri" w:cs="Arial"/>
                <w:b/>
                <w:sz w:val="20"/>
                <w:u w:val="single"/>
              </w:rPr>
              <w:t>Assessment:</w:t>
            </w:r>
            <w:r w:rsidRPr="007719BF">
              <w:rPr>
                <w:rFonts w:ascii="Calibri" w:hAnsi="Calibri" w:cs="Arial"/>
                <w:b/>
                <w:sz w:val="20"/>
              </w:rPr>
              <w:t xml:space="preserve"> What evidence of learning will you collect during this lesson that will indicate the extent the students have completed the lesson goals?</w:t>
            </w:r>
          </w:p>
          <w:p w14:paraId="63C6E3B4" w14:textId="77777777" w:rsidR="00A36EF4" w:rsidRDefault="00A36EF4" w:rsidP="005D1A99">
            <w:pPr>
              <w:rPr>
                <w:rFonts w:ascii="Calibri" w:hAnsi="Calibri" w:cs="Arial"/>
                <w:b/>
                <w:sz w:val="20"/>
              </w:rPr>
            </w:pPr>
          </w:p>
          <w:p w14:paraId="601A65A7" w14:textId="77777777" w:rsidR="00A36EF4" w:rsidRPr="003D14EA" w:rsidRDefault="00A36EF4" w:rsidP="00A36EF4">
            <w:pPr>
              <w:pStyle w:val="Heading5"/>
              <w:widowControl w:val="0"/>
              <w:numPr>
                <w:ilvl w:val="0"/>
                <w:numId w:val="14"/>
              </w:numPr>
              <w:tabs>
                <w:tab w:val="left" w:pos="463"/>
              </w:tabs>
              <w:spacing w:before="0" w:after="0" w:line="244" w:lineRule="exact"/>
              <w:rPr>
                <w:b w:val="0"/>
                <w:bCs w:val="0"/>
                <w:i w:val="0"/>
              </w:rPr>
            </w:pPr>
            <w:r w:rsidRPr="003D14EA">
              <w:rPr>
                <w:i w:val="0"/>
                <w:spacing w:val="-1"/>
              </w:rPr>
              <w:t>Feedback for Teacher</w:t>
            </w:r>
          </w:p>
          <w:p w14:paraId="6FBA9BC5" w14:textId="77777777" w:rsidR="00A36EF4" w:rsidRPr="00D34549" w:rsidRDefault="00A36EF4" w:rsidP="00A36EF4">
            <w:pPr>
              <w:pStyle w:val="ListParagraph"/>
              <w:widowControl w:val="0"/>
              <w:numPr>
                <w:ilvl w:val="1"/>
                <w:numId w:val="14"/>
              </w:numPr>
              <w:tabs>
                <w:tab w:val="left" w:pos="823"/>
              </w:tabs>
              <w:spacing w:line="237" w:lineRule="exact"/>
              <w:ind w:hanging="360"/>
              <w:contextualSpacing w:val="0"/>
              <w:rPr>
                <w:rFonts w:ascii="Arial" w:eastAsia="Arial" w:hAnsi="Arial" w:cs="Arial"/>
              </w:rPr>
            </w:pPr>
            <w:r w:rsidRPr="00D34549">
              <w:rPr>
                <w:rFonts w:ascii="Arial"/>
                <w:spacing w:val="-1"/>
              </w:rPr>
              <w:lastRenderedPageBreak/>
              <w:t xml:space="preserve">Student </w:t>
            </w:r>
            <w:r>
              <w:rPr>
                <w:rFonts w:ascii="Arial"/>
                <w:spacing w:val="-1"/>
              </w:rPr>
              <w:t>complete the collage by using appropriate photos</w:t>
            </w:r>
          </w:p>
          <w:p w14:paraId="64F6C82E" w14:textId="77777777" w:rsidR="00A36EF4" w:rsidRPr="00D22FE7" w:rsidRDefault="00A36EF4" w:rsidP="00A36EF4">
            <w:pPr>
              <w:pStyle w:val="ListParagraph"/>
              <w:widowControl w:val="0"/>
              <w:numPr>
                <w:ilvl w:val="1"/>
                <w:numId w:val="14"/>
              </w:numPr>
              <w:tabs>
                <w:tab w:val="left" w:pos="823"/>
              </w:tabs>
              <w:spacing w:line="230" w:lineRule="exact"/>
              <w:ind w:hanging="360"/>
              <w:contextualSpacing w:val="0"/>
              <w:rPr>
                <w:rFonts w:ascii="Arial" w:eastAsia="Arial" w:hAnsi="Arial" w:cs="Arial"/>
              </w:rPr>
            </w:pPr>
            <w:r w:rsidRPr="00D34549">
              <w:rPr>
                <w:rFonts w:ascii="Arial"/>
                <w:spacing w:val="-1"/>
              </w:rPr>
              <w:t xml:space="preserve">Student </w:t>
            </w:r>
            <w:r w:rsidRPr="00D34549">
              <w:rPr>
                <w:rFonts w:ascii="Arial"/>
                <w:spacing w:val="-2"/>
              </w:rPr>
              <w:t>response</w:t>
            </w:r>
            <w:r w:rsidRPr="00D34549">
              <w:rPr>
                <w:rFonts w:ascii="Arial"/>
                <w:spacing w:val="-1"/>
              </w:rPr>
              <w:t xml:space="preserve"> to inquiry</w:t>
            </w:r>
          </w:p>
          <w:p w14:paraId="776C6A2F" w14:textId="3E9C5E29" w:rsidR="00D22FE7" w:rsidRPr="00D34549" w:rsidRDefault="00D22FE7" w:rsidP="00A36EF4">
            <w:pPr>
              <w:pStyle w:val="ListParagraph"/>
              <w:widowControl w:val="0"/>
              <w:numPr>
                <w:ilvl w:val="1"/>
                <w:numId w:val="14"/>
              </w:numPr>
              <w:tabs>
                <w:tab w:val="left" w:pos="823"/>
              </w:tabs>
              <w:spacing w:line="230" w:lineRule="exact"/>
              <w:ind w:hanging="360"/>
              <w:contextualSpacing w:val="0"/>
              <w:rPr>
                <w:rFonts w:ascii="Arial" w:eastAsia="Arial" w:hAnsi="Arial" w:cs="Arial"/>
              </w:rPr>
            </w:pPr>
            <w:r>
              <w:rPr>
                <w:rFonts w:ascii="Arial"/>
                <w:spacing w:val="-1"/>
              </w:rPr>
              <w:t xml:space="preserve">Student is able illustrate the difference between diverse cultures by discussing the similarities and difference between peers and myself. </w:t>
            </w:r>
          </w:p>
          <w:p w14:paraId="6A6A710A" w14:textId="77777777" w:rsidR="00A36EF4" w:rsidRPr="003D14EA" w:rsidRDefault="00A36EF4" w:rsidP="00A36EF4">
            <w:pPr>
              <w:pStyle w:val="Heading5"/>
              <w:widowControl w:val="0"/>
              <w:numPr>
                <w:ilvl w:val="0"/>
                <w:numId w:val="14"/>
              </w:numPr>
              <w:tabs>
                <w:tab w:val="left" w:pos="463"/>
              </w:tabs>
              <w:spacing w:before="0" w:after="0" w:line="236" w:lineRule="exact"/>
              <w:rPr>
                <w:rFonts w:cs="Arial"/>
                <w:b w:val="0"/>
                <w:i w:val="0"/>
                <w:sz w:val="20"/>
              </w:rPr>
            </w:pPr>
            <w:r w:rsidRPr="003D14EA">
              <w:rPr>
                <w:i w:val="0"/>
                <w:spacing w:val="-1"/>
              </w:rPr>
              <w:t>Feedback for Student</w:t>
            </w:r>
          </w:p>
          <w:p w14:paraId="107F6ECB" w14:textId="77777777" w:rsidR="00A36EF4" w:rsidRDefault="00A36EF4" w:rsidP="00A36EF4">
            <w:pPr>
              <w:rPr>
                <w:rFonts w:ascii="Arial"/>
                <w:b/>
                <w:i/>
                <w:spacing w:val="-1"/>
                <w:sz w:val="20"/>
              </w:rPr>
            </w:pPr>
            <w:r w:rsidRPr="003D14EA">
              <w:rPr>
                <w:rFonts w:ascii="Arial"/>
                <w:b/>
                <w:i/>
                <w:spacing w:val="-1"/>
                <w:sz w:val="20"/>
              </w:rPr>
              <w:t>Teacher response</w:t>
            </w:r>
          </w:p>
          <w:p w14:paraId="298499B1" w14:textId="4E4CC4B9" w:rsidR="00F641C3" w:rsidRPr="00F641C3" w:rsidRDefault="00F641C3" w:rsidP="00F641C3">
            <w:pPr>
              <w:pStyle w:val="ListParagraph"/>
              <w:numPr>
                <w:ilvl w:val="0"/>
                <w:numId w:val="22"/>
              </w:numPr>
              <w:rPr>
                <w:rFonts w:ascii="Arial"/>
                <w:b/>
                <w:i/>
                <w:spacing w:val="-1"/>
              </w:rPr>
            </w:pPr>
            <w:r>
              <w:rPr>
                <w:rFonts w:ascii="Arial"/>
                <w:b/>
                <w:i/>
                <w:spacing w:val="-1"/>
              </w:rPr>
              <w:t xml:space="preserve">Point out the great work and effort that each student put into their projects. Give compliments before providing giving constructive criticism. </w:t>
            </w:r>
            <w:r w:rsidR="0031427C">
              <w:rPr>
                <w:rFonts w:ascii="Arial"/>
                <w:b/>
                <w:spacing w:val="-1"/>
              </w:rPr>
              <w:t xml:space="preserve">Students will also be given an element of Art Rubric where they can see what is expected of them and help them understand how their project will be graded. </w:t>
            </w:r>
          </w:p>
          <w:p w14:paraId="03CA1347" w14:textId="565D1354" w:rsidR="00A36EF4" w:rsidRPr="003866AB" w:rsidRDefault="0031427C" w:rsidP="00A36EF4">
            <w:pPr>
              <w:rPr>
                <w:rFonts w:ascii="Calibri" w:hAnsi="Calibri" w:cs="Arial"/>
                <w:b/>
                <w:color w:val="00B050"/>
                <w:sz w:val="20"/>
              </w:rPr>
            </w:pPr>
            <w:bookmarkStart w:id="0" w:name="_GoBack"/>
            <w:r>
              <w:rPr>
                <w:rFonts w:ascii="Calibri" w:hAnsi="Calibri" w:cs="Arial"/>
                <w:b/>
                <w:noProof/>
                <w:color w:val="00B050"/>
                <w:sz w:val="20"/>
              </w:rPr>
              <w:drawing>
                <wp:inline distT="0" distB="0" distL="0" distR="0" wp14:anchorId="66097954" wp14:editId="3456F38D">
                  <wp:extent cx="4549775" cy="3177540"/>
                  <wp:effectExtent l="0" t="0" r="0" b="0"/>
                  <wp:docPr id="14" name="Picture 14" descr="../Desktop/ElemofArtRu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ElemofArtRubr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580" cy="3182991"/>
                          </a:xfrm>
                          <a:prstGeom prst="rect">
                            <a:avLst/>
                          </a:prstGeom>
                          <a:noFill/>
                          <a:ln>
                            <a:noFill/>
                          </a:ln>
                        </pic:spPr>
                      </pic:pic>
                    </a:graphicData>
                  </a:graphic>
                </wp:inline>
              </w:drawing>
            </w:r>
            <w:bookmarkEnd w:id="0"/>
          </w:p>
        </w:tc>
        <w:tc>
          <w:tcPr>
            <w:tcW w:w="3096" w:type="dxa"/>
          </w:tcPr>
          <w:p w14:paraId="7A5240BD" w14:textId="77777777" w:rsidR="00903C4D" w:rsidRPr="007719BF" w:rsidRDefault="00903C4D" w:rsidP="005D1A99">
            <w:pPr>
              <w:rPr>
                <w:rFonts w:ascii="Calibri" w:hAnsi="Calibri" w:cs="Arial"/>
                <w:b/>
                <w:sz w:val="20"/>
              </w:rPr>
            </w:pPr>
            <w:r w:rsidRPr="007719BF">
              <w:rPr>
                <w:rFonts w:ascii="Calibri" w:hAnsi="Calibri" w:cs="Arial"/>
                <w:b/>
                <w:sz w:val="20"/>
              </w:rPr>
              <w:lastRenderedPageBreak/>
              <w:t xml:space="preserve">Why did you select this evidence of learning and how will it show student competence? </w:t>
            </w:r>
          </w:p>
          <w:p w14:paraId="4438A1EF" w14:textId="77777777" w:rsidR="00903C4D" w:rsidRDefault="00A36EF4" w:rsidP="00401FE7">
            <w:pPr>
              <w:rPr>
                <w:rFonts w:ascii="Arial" w:hAnsi="Arial" w:cs="Arial"/>
                <w:sz w:val="20"/>
              </w:rPr>
            </w:pPr>
            <w:r w:rsidRPr="00F22052">
              <w:rPr>
                <w:rFonts w:ascii="Arial" w:hAnsi="Arial" w:cs="Arial"/>
                <w:sz w:val="20"/>
              </w:rPr>
              <w:lastRenderedPageBreak/>
              <w:t xml:space="preserve">The student </w:t>
            </w:r>
            <w:r w:rsidR="00F748C8">
              <w:rPr>
                <w:rFonts w:ascii="Arial" w:hAnsi="Arial" w:cs="Arial"/>
                <w:sz w:val="20"/>
              </w:rPr>
              <w:t>is able to pick the</w:t>
            </w:r>
            <w:r w:rsidR="00401FE7">
              <w:rPr>
                <w:rFonts w:ascii="Arial" w:hAnsi="Arial" w:cs="Arial"/>
                <w:sz w:val="20"/>
              </w:rPr>
              <w:t xml:space="preserve"> proper images that </w:t>
            </w:r>
            <w:r w:rsidRPr="00F22052">
              <w:rPr>
                <w:rFonts w:ascii="Arial" w:hAnsi="Arial" w:cs="Arial"/>
                <w:sz w:val="20"/>
              </w:rPr>
              <w:t xml:space="preserve">will allow me to gauge understanding as the students will have to analyze and synthesis certain plot and story elements. </w:t>
            </w:r>
            <w:r w:rsidR="00401FE7">
              <w:rPr>
                <w:rFonts w:ascii="Arial" w:hAnsi="Arial" w:cs="Arial"/>
                <w:sz w:val="20"/>
              </w:rPr>
              <w:t>The student will pay particular attention to the size of the clippings, the colors and the relevance.</w:t>
            </w:r>
            <w:r w:rsidRPr="00F22052">
              <w:rPr>
                <w:rFonts w:ascii="Arial" w:hAnsi="Arial" w:cs="Arial"/>
                <w:sz w:val="20"/>
              </w:rPr>
              <w:t xml:space="preserve"> As this lesson play uses inquiry instructional strategy, I picked assessments that would demonstrate the student’s ability to create work product using higher order thinking skills.</w:t>
            </w:r>
          </w:p>
          <w:p w14:paraId="4BA92531" w14:textId="77777777" w:rsidR="00C61714" w:rsidRDefault="00C61714" w:rsidP="00401FE7">
            <w:pPr>
              <w:rPr>
                <w:rFonts w:ascii="Arial" w:hAnsi="Arial" w:cs="Arial"/>
                <w:sz w:val="20"/>
              </w:rPr>
            </w:pPr>
          </w:p>
          <w:p w14:paraId="408A8A79" w14:textId="240899E4" w:rsidR="00C61714" w:rsidRPr="007719BF" w:rsidRDefault="00C61714" w:rsidP="00401FE7">
            <w:pPr>
              <w:rPr>
                <w:rFonts w:ascii="Calibri" w:hAnsi="Calibri" w:cs="Arial"/>
                <w:b/>
                <w:sz w:val="20"/>
              </w:rPr>
            </w:pPr>
            <w:r>
              <w:rPr>
                <w:rFonts w:ascii="Arial" w:hAnsi="Arial" w:cs="Arial"/>
                <w:sz w:val="20"/>
              </w:rPr>
              <w:t xml:space="preserve">I also plan to walk around the room, asking students questions about their project and story. While doing this I will keep a chart that allows me to keep track of whether or not the student is understanding the concept. </w:t>
            </w:r>
          </w:p>
        </w:tc>
      </w:tr>
      <w:tr w:rsidR="003D7D36" w:rsidRPr="007719BF" w14:paraId="0592EA6D" w14:textId="77777777" w:rsidTr="007719BF">
        <w:tc>
          <w:tcPr>
            <w:tcW w:w="8208" w:type="dxa"/>
          </w:tcPr>
          <w:p w14:paraId="76269182" w14:textId="77777777" w:rsidR="005D1A99" w:rsidRDefault="005D1A99" w:rsidP="005D1A99">
            <w:pPr>
              <w:rPr>
                <w:rFonts w:ascii="Calibri" w:hAnsi="Calibri" w:cs="Arial"/>
                <w:sz w:val="20"/>
              </w:rPr>
            </w:pPr>
            <w:r w:rsidRPr="007719BF">
              <w:rPr>
                <w:rFonts w:ascii="Calibri" w:hAnsi="Calibri" w:cs="Arial"/>
                <w:b/>
                <w:sz w:val="20"/>
                <w:u w:val="single"/>
              </w:rPr>
              <w:lastRenderedPageBreak/>
              <w:t>Instructional Strategies</w:t>
            </w:r>
            <w:r w:rsidR="006C410D" w:rsidRPr="007719BF">
              <w:rPr>
                <w:rFonts w:ascii="Calibri" w:hAnsi="Calibri" w:cs="Arial"/>
                <w:b/>
                <w:sz w:val="20"/>
                <w:u w:val="single"/>
              </w:rPr>
              <w:t>:</w:t>
            </w:r>
            <w:r w:rsidR="006C410D" w:rsidRPr="007719BF">
              <w:rPr>
                <w:rFonts w:ascii="Calibri" w:hAnsi="Calibri" w:cs="Arial"/>
                <w:sz w:val="20"/>
              </w:rPr>
              <w:t xml:space="preserve">  What content specific </w:t>
            </w:r>
            <w:r w:rsidR="00054887">
              <w:rPr>
                <w:rFonts w:ascii="Calibri" w:hAnsi="Calibri" w:cs="Arial"/>
                <w:sz w:val="20"/>
              </w:rPr>
              <w:t>instructional strategies are you</w:t>
            </w:r>
            <w:r w:rsidR="006C410D" w:rsidRPr="007719BF">
              <w:rPr>
                <w:rFonts w:ascii="Calibri" w:hAnsi="Calibri" w:cs="Arial"/>
                <w:sz w:val="20"/>
              </w:rPr>
              <w:t xml:space="preserve"> using to teach this lesson? </w:t>
            </w:r>
          </w:p>
          <w:p w14:paraId="40A91519" w14:textId="77777777" w:rsidR="00F748C8" w:rsidRDefault="00F748C8" w:rsidP="005D1A99">
            <w:pPr>
              <w:rPr>
                <w:rFonts w:ascii="Calibri" w:hAnsi="Calibri" w:cs="Arial"/>
                <w:sz w:val="20"/>
              </w:rPr>
            </w:pPr>
          </w:p>
          <w:p w14:paraId="319B3713" w14:textId="77777777" w:rsidR="00F748C8" w:rsidRDefault="00F748C8" w:rsidP="00F748C8">
            <w:pPr>
              <w:widowControl w:val="0"/>
              <w:rPr>
                <w:rFonts w:ascii="Trebuchet MS" w:hAnsi="Trebuchet MS" w:cs="Trebuchet MS"/>
                <w:color w:val="1A1A1A"/>
                <w:sz w:val="22"/>
                <w:szCs w:val="22"/>
              </w:rPr>
            </w:pPr>
            <w:r w:rsidRPr="00F748C8">
              <w:rPr>
                <w:rFonts w:ascii="Arial" w:hAnsi="Arial" w:cs="Arial"/>
                <w:snapToGrid w:val="0"/>
                <w:sz w:val="22"/>
                <w:szCs w:val="22"/>
              </w:rPr>
              <w:t>This lesson is taught based on the guided exploration instructional strategy. This teaching stra</w:t>
            </w:r>
            <w:r>
              <w:rPr>
                <w:rFonts w:ascii="Arial" w:hAnsi="Arial" w:cs="Arial"/>
                <w:snapToGrid w:val="0"/>
                <w:sz w:val="22"/>
                <w:szCs w:val="22"/>
              </w:rPr>
              <w:t>tegy</w:t>
            </w:r>
            <w:r w:rsidRPr="00F748C8">
              <w:rPr>
                <w:rFonts w:ascii="Arial" w:hAnsi="Arial" w:cs="Arial"/>
                <w:snapToGrid w:val="0"/>
                <w:sz w:val="22"/>
                <w:szCs w:val="22"/>
              </w:rPr>
              <w:t xml:space="preserve"> allows me as </w:t>
            </w:r>
            <w:r w:rsidRPr="00F748C8">
              <w:rPr>
                <w:rFonts w:ascii="Trebuchet MS" w:hAnsi="Trebuchet MS" w:cs="Trebuchet MS"/>
                <w:color w:val="1A1A1A"/>
                <w:sz w:val="22"/>
                <w:szCs w:val="22"/>
              </w:rPr>
              <w:t>the teacher to models a concept or skill that is part of a larger set of skills or knowledge, and gui</w:t>
            </w:r>
            <w:r>
              <w:rPr>
                <w:rFonts w:ascii="Trebuchet MS" w:hAnsi="Trebuchet MS" w:cs="Trebuchet MS"/>
                <w:color w:val="1A1A1A"/>
                <w:sz w:val="22"/>
                <w:szCs w:val="22"/>
              </w:rPr>
              <w:t>des the students as they practic</w:t>
            </w:r>
            <w:r w:rsidRPr="00F748C8">
              <w:rPr>
                <w:rFonts w:ascii="Trebuchet MS" w:hAnsi="Trebuchet MS" w:cs="Trebuchet MS"/>
                <w:color w:val="1A1A1A"/>
                <w:sz w:val="22"/>
                <w:szCs w:val="22"/>
              </w:rPr>
              <w:t>e this first step. The process is repeated until the students master the expected knowledge and skills of the lesson. This strategy is particularly useful for introducing new skills that are developed sequentially.</w:t>
            </w:r>
            <w:r>
              <w:rPr>
                <w:rFonts w:ascii="Trebuchet MS" w:hAnsi="Trebuchet MS" w:cs="Trebuchet MS"/>
                <w:color w:val="1A1A1A"/>
                <w:sz w:val="22"/>
                <w:szCs w:val="22"/>
              </w:rPr>
              <w:t xml:space="preserve"> Moreover, I will also be allowing the students to explore their own creativeness as soon as they are decided on their fairy tale of choice and have an understanding about what is expected.  At the end of this project the student will have time to use a think-pair share strategies and share their visual arts ELA project with the class. This will allow them to explain their art as well as the story they based the project on. </w:t>
            </w:r>
          </w:p>
          <w:p w14:paraId="2A9CA952" w14:textId="77777777" w:rsidR="00F748C8" w:rsidRPr="007719BF" w:rsidRDefault="00F748C8" w:rsidP="005D1A99">
            <w:pPr>
              <w:rPr>
                <w:rFonts w:ascii="Calibri" w:hAnsi="Calibri" w:cs="Arial"/>
                <w:sz w:val="20"/>
              </w:rPr>
            </w:pPr>
          </w:p>
          <w:p w14:paraId="57188B53" w14:textId="77777777" w:rsidR="005D1A99" w:rsidRPr="007719BF" w:rsidRDefault="005D1A99" w:rsidP="00A70A77">
            <w:pPr>
              <w:rPr>
                <w:rFonts w:ascii="Calibri" w:hAnsi="Calibri" w:cs="Arial"/>
                <w:sz w:val="20"/>
              </w:rPr>
            </w:pPr>
          </w:p>
        </w:tc>
        <w:tc>
          <w:tcPr>
            <w:tcW w:w="3096" w:type="dxa"/>
          </w:tcPr>
          <w:p w14:paraId="63A5D581" w14:textId="77777777" w:rsidR="005D1A99" w:rsidRPr="007719BF" w:rsidRDefault="005D1A99" w:rsidP="005D1A99">
            <w:pPr>
              <w:rPr>
                <w:rFonts w:ascii="Calibri" w:hAnsi="Calibri" w:cs="Arial"/>
                <w:b/>
                <w:sz w:val="20"/>
              </w:rPr>
            </w:pPr>
            <w:r w:rsidRPr="007719BF">
              <w:rPr>
                <w:rFonts w:ascii="Calibri" w:hAnsi="Calibri" w:cs="Arial"/>
                <w:b/>
                <w:sz w:val="20"/>
              </w:rPr>
              <w:t>Rationale: Why did you select these strategies?</w:t>
            </w:r>
          </w:p>
          <w:p w14:paraId="6BFC9458" w14:textId="77777777" w:rsidR="005D1A99" w:rsidRPr="007719BF" w:rsidRDefault="005D1A99" w:rsidP="005D1A99">
            <w:pPr>
              <w:rPr>
                <w:rFonts w:ascii="Calibri" w:hAnsi="Calibri" w:cs="Arial"/>
                <w:sz w:val="20"/>
              </w:rPr>
            </w:pPr>
          </w:p>
          <w:p w14:paraId="53D3F60B" w14:textId="77777777" w:rsidR="005D1A99" w:rsidRPr="007719BF" w:rsidRDefault="00F748C8" w:rsidP="00A70A77">
            <w:pPr>
              <w:rPr>
                <w:rFonts w:ascii="Calibri" w:hAnsi="Calibri" w:cs="Arial"/>
                <w:sz w:val="20"/>
              </w:rPr>
            </w:pPr>
            <w:r>
              <w:rPr>
                <w:rFonts w:ascii="Calibri" w:hAnsi="Calibri" w:cs="Arial"/>
                <w:sz w:val="20"/>
              </w:rPr>
              <w:t>I selected the guided e</w:t>
            </w:r>
            <w:r w:rsidR="00595937">
              <w:rPr>
                <w:rFonts w:ascii="Calibri" w:hAnsi="Calibri" w:cs="Arial"/>
                <w:sz w:val="20"/>
              </w:rPr>
              <w:t>xploration instructional strategy</w:t>
            </w:r>
            <w:r>
              <w:rPr>
                <w:rFonts w:ascii="Calibri" w:hAnsi="Calibri" w:cs="Arial"/>
                <w:sz w:val="20"/>
              </w:rPr>
              <w:t xml:space="preserve"> because I knew that the students would need in dept</w:t>
            </w:r>
            <w:r w:rsidR="00595937">
              <w:rPr>
                <w:rFonts w:ascii="Calibri" w:hAnsi="Calibri" w:cs="Arial"/>
                <w:sz w:val="20"/>
              </w:rPr>
              <w:t>h</w:t>
            </w:r>
            <w:r>
              <w:rPr>
                <w:rFonts w:ascii="Calibri" w:hAnsi="Calibri" w:cs="Arial"/>
                <w:sz w:val="20"/>
              </w:rPr>
              <w:t xml:space="preserve"> instructions about how to create a coll</w:t>
            </w:r>
            <w:r w:rsidR="00595937">
              <w:rPr>
                <w:rFonts w:ascii="Calibri" w:hAnsi="Calibri" w:cs="Arial"/>
                <w:sz w:val="20"/>
              </w:rPr>
              <w:t>ege. With that being said, I als</w:t>
            </w:r>
            <w:r>
              <w:rPr>
                <w:rFonts w:ascii="Calibri" w:hAnsi="Calibri" w:cs="Arial"/>
                <w:sz w:val="20"/>
              </w:rPr>
              <w:t xml:space="preserve">o wanted the students to take it upon themselves to explore different art components so that this project is </w:t>
            </w:r>
            <w:r w:rsidR="00595937">
              <w:rPr>
                <w:rFonts w:ascii="Calibri" w:hAnsi="Calibri" w:cs="Arial"/>
                <w:sz w:val="20"/>
              </w:rPr>
              <w:t xml:space="preserve">unique to each student. </w:t>
            </w:r>
          </w:p>
        </w:tc>
      </w:tr>
      <w:tr w:rsidR="003D7D36" w:rsidRPr="007719BF" w14:paraId="74FC42A5" w14:textId="77777777" w:rsidTr="007719BF">
        <w:tc>
          <w:tcPr>
            <w:tcW w:w="8208" w:type="dxa"/>
          </w:tcPr>
          <w:p w14:paraId="703816AF" w14:textId="77777777" w:rsidR="005D1A99" w:rsidRPr="007719BF" w:rsidRDefault="005D1A99" w:rsidP="005D1A99">
            <w:pPr>
              <w:rPr>
                <w:rFonts w:ascii="Calibri" w:hAnsi="Calibri" w:cs="Arial"/>
                <w:b/>
                <w:sz w:val="20"/>
                <w:u w:val="single"/>
              </w:rPr>
            </w:pPr>
            <w:r w:rsidRPr="007719BF">
              <w:rPr>
                <w:rFonts w:ascii="Calibri" w:hAnsi="Calibri" w:cs="Arial"/>
                <w:b/>
                <w:sz w:val="20"/>
                <w:u w:val="single"/>
              </w:rPr>
              <w:t>Student Learning  Activities:</w:t>
            </w:r>
          </w:p>
          <w:p w14:paraId="32CB3588" w14:textId="77777777" w:rsidR="0027310C" w:rsidRPr="007719BF" w:rsidRDefault="0027310C" w:rsidP="005D1A99">
            <w:pPr>
              <w:rPr>
                <w:rFonts w:ascii="Calibri" w:hAnsi="Calibri" w:cs="Arial"/>
                <w:sz w:val="20"/>
              </w:rPr>
            </w:pPr>
            <w:r w:rsidRPr="007719BF">
              <w:rPr>
                <w:rFonts w:ascii="Calibri" w:hAnsi="Calibri" w:cs="Arial"/>
                <w:sz w:val="20"/>
              </w:rPr>
              <w:t xml:space="preserve">List Activities and </w:t>
            </w:r>
            <w:r w:rsidR="006C410D" w:rsidRPr="007719BF">
              <w:rPr>
                <w:rFonts w:ascii="Calibri" w:hAnsi="Calibri" w:cs="Arial"/>
                <w:sz w:val="20"/>
              </w:rPr>
              <w:t>describe each of the teaching</w:t>
            </w:r>
            <w:r w:rsidR="005D1A99" w:rsidRPr="007719BF">
              <w:rPr>
                <w:rFonts w:ascii="Calibri" w:hAnsi="Calibri" w:cs="Arial"/>
                <w:sz w:val="20"/>
              </w:rPr>
              <w:t xml:space="preserve"> steps in </w:t>
            </w:r>
            <w:r w:rsidR="006C410D" w:rsidRPr="007719BF">
              <w:rPr>
                <w:rFonts w:ascii="Calibri" w:hAnsi="Calibri" w:cs="Arial"/>
                <w:sz w:val="20"/>
              </w:rPr>
              <w:t xml:space="preserve">the </w:t>
            </w:r>
            <w:r w:rsidR="005D1A99" w:rsidRPr="007719BF">
              <w:rPr>
                <w:rFonts w:ascii="Calibri" w:hAnsi="Calibri" w:cs="Arial"/>
                <w:sz w:val="20"/>
              </w:rPr>
              <w:t>ord</w:t>
            </w:r>
            <w:r w:rsidR="006C410D" w:rsidRPr="007719BF">
              <w:rPr>
                <w:rFonts w:ascii="Calibri" w:hAnsi="Calibri" w:cs="Arial"/>
                <w:sz w:val="20"/>
              </w:rPr>
              <w:t>er that</w:t>
            </w:r>
            <w:r w:rsidR="005D1A99" w:rsidRPr="007719BF">
              <w:rPr>
                <w:rFonts w:ascii="Calibri" w:hAnsi="Calibri" w:cs="Arial"/>
                <w:sz w:val="20"/>
              </w:rPr>
              <w:t xml:space="preserve"> you will implement each step.</w:t>
            </w:r>
          </w:p>
          <w:p w14:paraId="38D162EC" w14:textId="77777777" w:rsidR="0027310C" w:rsidRDefault="0027310C" w:rsidP="005D1A99">
            <w:pPr>
              <w:rPr>
                <w:rFonts w:ascii="Calibri" w:hAnsi="Calibri" w:cs="Arial"/>
                <w:b/>
                <w:sz w:val="20"/>
                <w:u w:val="single"/>
              </w:rPr>
            </w:pPr>
            <w:r w:rsidRPr="007719BF">
              <w:rPr>
                <w:rFonts w:ascii="Calibri" w:hAnsi="Calibri" w:cs="Arial"/>
                <w:b/>
                <w:sz w:val="20"/>
                <w:u w:val="single"/>
              </w:rPr>
              <w:t xml:space="preserve">Activity One: </w:t>
            </w:r>
          </w:p>
          <w:p w14:paraId="53CCBA45" w14:textId="77777777" w:rsidR="00B53675" w:rsidRDefault="00B53675" w:rsidP="00B53675">
            <w:pPr>
              <w:pStyle w:val="TableParagraph"/>
              <w:ind w:left="102" w:right="150"/>
              <w:rPr>
                <w:rFonts w:ascii="Arial" w:eastAsia="Arial" w:hAnsi="Arial" w:cs="Arial"/>
                <w:sz w:val="20"/>
                <w:szCs w:val="20"/>
              </w:rPr>
            </w:pPr>
            <w:r>
              <w:rPr>
                <w:rFonts w:ascii="Arial"/>
                <w:b/>
                <w:spacing w:val="-1"/>
                <w:sz w:val="24"/>
              </w:rPr>
              <w:t>WARM</w:t>
            </w:r>
            <w:r>
              <w:rPr>
                <w:rFonts w:ascii="Arial"/>
                <w:b/>
                <w:sz w:val="24"/>
              </w:rPr>
              <w:t xml:space="preserve"> </w:t>
            </w:r>
            <w:r>
              <w:rPr>
                <w:rFonts w:ascii="Arial"/>
                <w:b/>
                <w:spacing w:val="-1"/>
                <w:sz w:val="24"/>
              </w:rPr>
              <w:t>UP</w:t>
            </w:r>
            <w:r>
              <w:rPr>
                <w:rFonts w:ascii="Arial"/>
                <w:b/>
                <w:spacing w:val="-11"/>
                <w:sz w:val="24"/>
              </w:rPr>
              <w:t xml:space="preserve"> </w:t>
            </w:r>
          </w:p>
          <w:p w14:paraId="7012CE4B" w14:textId="77777777" w:rsidR="00B53675" w:rsidRDefault="00B53675" w:rsidP="00B53675">
            <w:pPr>
              <w:pStyle w:val="TableParagraph"/>
              <w:ind w:left="102" w:right="278"/>
              <w:rPr>
                <w:rFonts w:ascii="Arial" w:eastAsia="Arial" w:hAnsi="Arial" w:cs="Arial"/>
                <w:sz w:val="20"/>
                <w:szCs w:val="20"/>
              </w:rPr>
            </w:pPr>
            <w:r>
              <w:rPr>
                <w:rFonts w:ascii="Arial"/>
                <w:i/>
                <w:spacing w:val="-1"/>
                <w:sz w:val="20"/>
              </w:rPr>
              <w:t>Teacher Note: Set deadlines</w:t>
            </w:r>
            <w:r>
              <w:rPr>
                <w:rFonts w:ascii="Arial"/>
                <w:i/>
                <w:sz w:val="20"/>
              </w:rPr>
              <w:t xml:space="preserve"> </w:t>
            </w:r>
            <w:r>
              <w:rPr>
                <w:rFonts w:ascii="Arial"/>
                <w:i/>
                <w:spacing w:val="-1"/>
                <w:sz w:val="20"/>
              </w:rPr>
              <w:t>for project completion. Let students know</w:t>
            </w:r>
            <w:r>
              <w:rPr>
                <w:rFonts w:ascii="Arial"/>
                <w:i/>
                <w:sz w:val="20"/>
              </w:rPr>
              <w:t xml:space="preserve"> </w:t>
            </w:r>
            <w:r>
              <w:rPr>
                <w:rFonts w:ascii="Arial"/>
                <w:i/>
                <w:spacing w:val="-1"/>
                <w:sz w:val="20"/>
              </w:rPr>
              <w:t>in advance</w:t>
            </w:r>
            <w:r>
              <w:rPr>
                <w:rFonts w:ascii="Arial"/>
                <w:i/>
                <w:spacing w:val="-2"/>
                <w:sz w:val="20"/>
              </w:rPr>
              <w:t xml:space="preserve"> </w:t>
            </w:r>
            <w:r>
              <w:rPr>
                <w:rFonts w:ascii="Arial"/>
                <w:i/>
                <w:spacing w:val="-1"/>
                <w:sz w:val="20"/>
              </w:rPr>
              <w:t xml:space="preserve">when this project would be finished. Student can take home the project if needed. </w:t>
            </w:r>
            <w:r>
              <w:rPr>
                <w:rFonts w:ascii="Arial"/>
                <w:i/>
                <w:sz w:val="20"/>
              </w:rPr>
              <w:t>You</w:t>
            </w:r>
            <w:r>
              <w:rPr>
                <w:rFonts w:ascii="Arial"/>
                <w:i/>
                <w:spacing w:val="-1"/>
                <w:sz w:val="20"/>
              </w:rPr>
              <w:t xml:space="preserve"> decide what </w:t>
            </w:r>
            <w:r>
              <w:rPr>
                <w:rFonts w:ascii="Arial"/>
                <w:i/>
                <w:sz w:val="20"/>
              </w:rPr>
              <w:t>is</w:t>
            </w:r>
            <w:r>
              <w:rPr>
                <w:rFonts w:ascii="Arial"/>
                <w:i/>
                <w:spacing w:val="-1"/>
                <w:sz w:val="20"/>
              </w:rPr>
              <w:t xml:space="preserve"> appropriate </w:t>
            </w:r>
            <w:r>
              <w:rPr>
                <w:rFonts w:ascii="Arial"/>
                <w:i/>
                <w:sz w:val="20"/>
              </w:rPr>
              <w:t>for</w:t>
            </w:r>
            <w:r>
              <w:rPr>
                <w:rFonts w:ascii="Arial"/>
                <w:i/>
                <w:spacing w:val="-2"/>
                <w:sz w:val="20"/>
              </w:rPr>
              <w:t xml:space="preserve"> </w:t>
            </w:r>
            <w:r>
              <w:rPr>
                <w:rFonts w:ascii="Arial"/>
                <w:i/>
                <w:spacing w:val="-1"/>
                <w:sz w:val="20"/>
              </w:rPr>
              <w:t>your</w:t>
            </w:r>
            <w:r>
              <w:rPr>
                <w:rFonts w:ascii="Arial"/>
                <w:i/>
                <w:spacing w:val="51"/>
                <w:sz w:val="20"/>
              </w:rPr>
              <w:t xml:space="preserve"> </w:t>
            </w:r>
            <w:r>
              <w:rPr>
                <w:rFonts w:ascii="Arial"/>
                <w:i/>
                <w:spacing w:val="-1"/>
                <w:sz w:val="20"/>
              </w:rPr>
              <w:t>students.</w:t>
            </w:r>
          </w:p>
          <w:p w14:paraId="1C80FC4C" w14:textId="77777777" w:rsidR="00B53675" w:rsidRDefault="00B53675" w:rsidP="00B53675">
            <w:pPr>
              <w:pStyle w:val="ListParagraph"/>
              <w:widowControl w:val="0"/>
              <w:numPr>
                <w:ilvl w:val="0"/>
                <w:numId w:val="15"/>
              </w:numPr>
              <w:tabs>
                <w:tab w:val="left" w:pos="319"/>
              </w:tabs>
              <w:spacing w:line="243" w:lineRule="exact"/>
              <w:contextualSpacing w:val="0"/>
              <w:rPr>
                <w:rFonts w:ascii="Arial" w:eastAsia="Arial" w:hAnsi="Arial" w:cs="Arial"/>
              </w:rPr>
            </w:pPr>
            <w:r>
              <w:rPr>
                <w:rFonts w:ascii="Arial"/>
                <w:spacing w:val="-1"/>
              </w:rPr>
              <w:t>Pre-arrange</w:t>
            </w:r>
            <w:r>
              <w:rPr>
                <w:rFonts w:ascii="Arial"/>
              </w:rPr>
              <w:t xml:space="preserve"> groups so that students that need additional help are seated next to students that can help</w:t>
            </w:r>
            <w:r>
              <w:rPr>
                <w:rFonts w:ascii="Arial"/>
                <w:spacing w:val="-1"/>
              </w:rPr>
              <w:t>.</w:t>
            </w:r>
          </w:p>
          <w:p w14:paraId="1B5BBC90" w14:textId="77777777" w:rsidR="00B53675" w:rsidRDefault="00B53675" w:rsidP="00B53675">
            <w:pPr>
              <w:pStyle w:val="ListParagraph"/>
              <w:widowControl w:val="0"/>
              <w:numPr>
                <w:ilvl w:val="0"/>
                <w:numId w:val="15"/>
              </w:numPr>
              <w:tabs>
                <w:tab w:val="left" w:pos="319"/>
              </w:tabs>
              <w:spacing w:line="244" w:lineRule="exact"/>
              <w:contextualSpacing w:val="0"/>
              <w:rPr>
                <w:rFonts w:ascii="Arial" w:eastAsia="Arial" w:hAnsi="Arial" w:cs="Arial"/>
              </w:rPr>
            </w:pPr>
            <w:r>
              <w:rPr>
                <w:rFonts w:ascii="Arial"/>
                <w:spacing w:val="-1"/>
              </w:rPr>
              <w:t>Review</w:t>
            </w:r>
            <w:r>
              <w:rPr>
                <w:rFonts w:ascii="Arial"/>
              </w:rPr>
              <w:t xml:space="preserve"> </w:t>
            </w:r>
            <w:r>
              <w:rPr>
                <w:rFonts w:ascii="Arial"/>
                <w:spacing w:val="-1"/>
              </w:rPr>
              <w:t xml:space="preserve">vocabulary and </w:t>
            </w:r>
            <w:r>
              <w:rPr>
                <w:rFonts w:ascii="Arial"/>
              </w:rPr>
              <w:t>terms.</w:t>
            </w:r>
          </w:p>
          <w:p w14:paraId="295DA8B2" w14:textId="77777777" w:rsidR="00B53675" w:rsidRDefault="00B53675" w:rsidP="00B53675">
            <w:pPr>
              <w:pStyle w:val="ListParagraph"/>
              <w:widowControl w:val="0"/>
              <w:numPr>
                <w:ilvl w:val="0"/>
                <w:numId w:val="15"/>
              </w:numPr>
              <w:tabs>
                <w:tab w:val="left" w:pos="319"/>
              </w:tabs>
              <w:spacing w:line="243" w:lineRule="exact"/>
              <w:contextualSpacing w:val="0"/>
              <w:rPr>
                <w:rFonts w:ascii="Arial" w:eastAsia="Arial" w:hAnsi="Arial" w:cs="Arial"/>
              </w:rPr>
            </w:pPr>
            <w:r>
              <w:rPr>
                <w:rFonts w:ascii="Arial"/>
                <w:spacing w:val="-1"/>
              </w:rPr>
              <w:t>Provide multiple examples of the project.</w:t>
            </w:r>
          </w:p>
          <w:p w14:paraId="091D79FA" w14:textId="77777777" w:rsidR="0027310C" w:rsidRPr="00106BCE" w:rsidRDefault="00B53675" w:rsidP="005D1A99">
            <w:pPr>
              <w:numPr>
                <w:ilvl w:val="0"/>
                <w:numId w:val="15"/>
              </w:numPr>
              <w:rPr>
                <w:rFonts w:ascii="Calibri" w:hAnsi="Calibri" w:cs="Arial"/>
                <w:b/>
                <w:sz w:val="20"/>
                <w:u w:val="single"/>
              </w:rPr>
            </w:pPr>
            <w:r w:rsidRPr="00B53675">
              <w:rPr>
                <w:rFonts w:ascii="Arial"/>
                <w:spacing w:val="-1"/>
                <w:sz w:val="20"/>
              </w:rPr>
              <w:lastRenderedPageBreak/>
              <w:t xml:space="preserve">Explain to students that they </w:t>
            </w:r>
            <w:r>
              <w:rPr>
                <w:rFonts w:ascii="Arial"/>
                <w:spacing w:val="-1"/>
                <w:sz w:val="20"/>
              </w:rPr>
              <w:t xml:space="preserve">have to use terms and past knowledge in order to be successful in completing this project. </w:t>
            </w:r>
          </w:p>
          <w:p w14:paraId="4ADD1FF8" w14:textId="77777777" w:rsidR="00106BCE" w:rsidRPr="00B53675" w:rsidRDefault="00106BCE" w:rsidP="00106BCE">
            <w:pPr>
              <w:tabs>
                <w:tab w:val="left" w:pos="5940"/>
              </w:tabs>
              <w:rPr>
                <w:rFonts w:ascii="Calibri" w:hAnsi="Calibri" w:cs="Arial"/>
                <w:b/>
                <w:sz w:val="20"/>
                <w:u w:val="single"/>
              </w:rPr>
            </w:pPr>
            <w:r>
              <w:rPr>
                <w:rFonts w:ascii="Calibri" w:hAnsi="Calibri" w:cs="Arial"/>
                <w:b/>
                <w:noProof/>
                <w:sz w:val="20"/>
                <w:u w:val="single"/>
              </w:rPr>
              <w:drawing>
                <wp:inline distT="0" distB="0" distL="0" distR="0" wp14:anchorId="25838FE1" wp14:editId="4333675B">
                  <wp:extent cx="2239117" cy="283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6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0995" cy="2862337"/>
                          </a:xfrm>
                          <a:prstGeom prst="rect">
                            <a:avLst/>
                          </a:prstGeom>
                        </pic:spPr>
                      </pic:pic>
                    </a:graphicData>
                  </a:graphic>
                </wp:inline>
              </w:drawing>
            </w:r>
            <w:r>
              <w:rPr>
                <w:rFonts w:ascii="Calibri" w:hAnsi="Calibri" w:cs="Arial"/>
                <w:b/>
                <w:noProof/>
                <w:sz w:val="20"/>
                <w:u w:val="single"/>
              </w:rPr>
              <w:drawing>
                <wp:inline distT="0" distB="0" distL="0" distR="0" wp14:anchorId="2610E5E0" wp14:editId="714F97B7">
                  <wp:extent cx="1082175" cy="2879006"/>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7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538" cy="2989048"/>
                          </a:xfrm>
                          <a:prstGeom prst="rect">
                            <a:avLst/>
                          </a:prstGeom>
                        </pic:spPr>
                      </pic:pic>
                    </a:graphicData>
                  </a:graphic>
                </wp:inline>
              </w:drawing>
            </w:r>
            <w:r>
              <w:rPr>
                <w:rFonts w:ascii="Calibri" w:hAnsi="Calibri" w:cs="Arial"/>
                <w:b/>
                <w:sz w:val="20"/>
                <w:u w:val="single"/>
              </w:rPr>
              <w:tab/>
            </w:r>
            <w:r>
              <w:rPr>
                <w:rFonts w:ascii="Calibri" w:hAnsi="Calibri" w:cs="Arial"/>
                <w:b/>
                <w:noProof/>
                <w:sz w:val="20"/>
                <w:u w:val="single"/>
              </w:rPr>
              <w:drawing>
                <wp:inline distT="0" distB="0" distL="0" distR="0" wp14:anchorId="157C436A" wp14:editId="5B32FDC4">
                  <wp:extent cx="1102995" cy="286435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0989" cy="2963020"/>
                          </a:xfrm>
                          <a:prstGeom prst="rect">
                            <a:avLst/>
                          </a:prstGeom>
                        </pic:spPr>
                      </pic:pic>
                    </a:graphicData>
                  </a:graphic>
                </wp:inline>
              </w:drawing>
            </w:r>
          </w:p>
          <w:p w14:paraId="2020571F" w14:textId="77777777" w:rsidR="0027310C" w:rsidRPr="007719BF" w:rsidRDefault="0027310C" w:rsidP="005D1A99">
            <w:pPr>
              <w:rPr>
                <w:rFonts w:ascii="Calibri" w:hAnsi="Calibri" w:cs="Arial"/>
                <w:sz w:val="20"/>
              </w:rPr>
            </w:pPr>
          </w:p>
          <w:p w14:paraId="13BAF491" w14:textId="77777777" w:rsidR="0027310C" w:rsidRPr="007719BF" w:rsidRDefault="0027310C" w:rsidP="005D1A99">
            <w:pPr>
              <w:rPr>
                <w:rFonts w:ascii="Calibri" w:hAnsi="Calibri" w:cs="Arial"/>
                <w:sz w:val="20"/>
              </w:rPr>
            </w:pPr>
          </w:p>
          <w:p w14:paraId="064509EA" w14:textId="77777777" w:rsidR="0027310C" w:rsidRPr="007719BF" w:rsidRDefault="00596692" w:rsidP="005D1A99">
            <w:pPr>
              <w:rPr>
                <w:rFonts w:ascii="Calibri" w:hAnsi="Calibri" w:cs="Arial"/>
                <w:sz w:val="20"/>
              </w:rPr>
            </w:pPr>
            <w:r w:rsidRPr="007719BF">
              <w:rPr>
                <w:rFonts w:ascii="Calibri" w:hAnsi="Calibri" w:cs="Arial"/>
                <w:b/>
                <w:sz w:val="20"/>
                <w:u w:val="single"/>
              </w:rPr>
              <w:t xml:space="preserve">Activity Two: </w:t>
            </w:r>
            <w:r w:rsidR="0027310C" w:rsidRPr="007719BF">
              <w:rPr>
                <w:rFonts w:ascii="Calibri" w:hAnsi="Calibri" w:cs="Arial"/>
                <w:sz w:val="20"/>
              </w:rPr>
              <w:t xml:space="preserve"> </w:t>
            </w:r>
          </w:p>
          <w:p w14:paraId="219A0211" w14:textId="77777777" w:rsidR="00B53675" w:rsidRDefault="00B53675" w:rsidP="00B53675">
            <w:pPr>
              <w:pStyle w:val="TableParagraph"/>
              <w:spacing w:line="272" w:lineRule="exact"/>
              <w:ind w:left="102"/>
              <w:rPr>
                <w:rFonts w:ascii="Arial" w:eastAsia="Arial" w:hAnsi="Arial" w:cs="Arial"/>
                <w:sz w:val="20"/>
                <w:szCs w:val="20"/>
              </w:rPr>
            </w:pPr>
            <w:r>
              <w:rPr>
                <w:rFonts w:ascii="Arial"/>
                <w:b/>
                <w:spacing w:val="-1"/>
                <w:sz w:val="24"/>
              </w:rPr>
              <w:t>MODELING</w:t>
            </w:r>
            <w:r>
              <w:rPr>
                <w:rFonts w:ascii="Arial"/>
                <w:b/>
                <w:spacing w:val="-11"/>
                <w:sz w:val="24"/>
              </w:rPr>
              <w:t xml:space="preserve"> </w:t>
            </w:r>
            <w:r>
              <w:rPr>
                <w:rFonts w:ascii="Arial"/>
                <w:i/>
                <w:spacing w:val="-1"/>
                <w:sz w:val="20"/>
              </w:rPr>
              <w:t xml:space="preserve">(Presentation </w:t>
            </w:r>
            <w:r>
              <w:rPr>
                <w:rFonts w:ascii="Arial"/>
                <w:i/>
                <w:sz w:val="20"/>
              </w:rPr>
              <w:t>of</w:t>
            </w:r>
            <w:r>
              <w:rPr>
                <w:rFonts w:ascii="Arial"/>
                <w:i/>
                <w:spacing w:val="-1"/>
                <w:sz w:val="20"/>
              </w:rPr>
              <w:t xml:space="preserve"> </w:t>
            </w:r>
            <w:r>
              <w:rPr>
                <w:rFonts w:ascii="Arial"/>
                <w:i/>
                <w:sz w:val="20"/>
              </w:rPr>
              <w:t>new</w:t>
            </w:r>
            <w:r>
              <w:rPr>
                <w:rFonts w:ascii="Arial"/>
                <w:i/>
                <w:spacing w:val="-1"/>
                <w:sz w:val="20"/>
              </w:rPr>
              <w:t xml:space="preserve"> material, demonstration of the</w:t>
            </w:r>
            <w:r>
              <w:rPr>
                <w:rFonts w:ascii="Arial"/>
                <w:i/>
                <w:spacing w:val="-2"/>
                <w:sz w:val="20"/>
              </w:rPr>
              <w:t xml:space="preserve"> </w:t>
            </w:r>
            <w:r>
              <w:rPr>
                <w:rFonts w:ascii="Arial"/>
                <w:i/>
                <w:spacing w:val="-1"/>
                <w:sz w:val="20"/>
              </w:rPr>
              <w:t>process, direct instruction)</w:t>
            </w:r>
          </w:p>
          <w:p w14:paraId="2C4E1886" w14:textId="77777777" w:rsidR="00B53675" w:rsidRPr="00B53675" w:rsidRDefault="00B53675" w:rsidP="00B53675">
            <w:pPr>
              <w:pStyle w:val="ListParagraph"/>
              <w:widowControl w:val="0"/>
              <w:numPr>
                <w:ilvl w:val="0"/>
                <w:numId w:val="16"/>
              </w:numPr>
              <w:tabs>
                <w:tab w:val="left" w:pos="319"/>
              </w:tabs>
              <w:spacing w:line="244" w:lineRule="exact"/>
              <w:contextualSpacing w:val="0"/>
              <w:rPr>
                <w:rFonts w:ascii="Arial" w:eastAsia="Arial" w:hAnsi="Arial" w:cs="Arial"/>
                <w:b/>
              </w:rPr>
            </w:pPr>
            <w:r w:rsidRPr="001851DB">
              <w:rPr>
                <w:rFonts w:ascii="Arial"/>
                <w:b/>
                <w:i/>
              </w:rPr>
              <w:t>Note:</w:t>
            </w:r>
            <w:r w:rsidRPr="001851DB">
              <w:rPr>
                <w:rFonts w:ascii="Arial"/>
                <w:b/>
                <w:i/>
                <w:spacing w:val="-1"/>
              </w:rPr>
              <w:t xml:space="preserve"> </w:t>
            </w:r>
            <w:r w:rsidRPr="001851DB">
              <w:rPr>
                <w:rFonts w:ascii="Arial"/>
                <w:b/>
                <w:spacing w:val="-1"/>
              </w:rPr>
              <w:t>This</w:t>
            </w:r>
            <w:r w:rsidRPr="001851DB">
              <w:rPr>
                <w:rFonts w:ascii="Arial"/>
                <w:b/>
              </w:rPr>
              <w:t xml:space="preserve"> </w:t>
            </w:r>
            <w:r w:rsidRPr="001851DB">
              <w:rPr>
                <w:rFonts w:ascii="Arial"/>
                <w:b/>
                <w:spacing w:val="-1"/>
              </w:rPr>
              <w:t xml:space="preserve">section </w:t>
            </w:r>
            <w:r>
              <w:rPr>
                <w:rFonts w:ascii="Arial"/>
                <w:b/>
                <w:spacing w:val="-1"/>
              </w:rPr>
              <w:t>should only take one day</w:t>
            </w:r>
            <w:r w:rsidRPr="001851DB">
              <w:rPr>
                <w:rFonts w:ascii="Arial"/>
                <w:b/>
              </w:rPr>
              <w:t xml:space="preserve"> </w:t>
            </w:r>
            <w:r w:rsidRPr="001851DB">
              <w:rPr>
                <w:rFonts w:ascii="Arial"/>
                <w:b/>
                <w:spacing w:val="-1"/>
              </w:rPr>
              <w:t>to complete.</w:t>
            </w:r>
          </w:p>
          <w:p w14:paraId="4B0F980F" w14:textId="77777777" w:rsidR="00B53675" w:rsidRPr="001851DB" w:rsidRDefault="00B53675" w:rsidP="00B53675">
            <w:pPr>
              <w:pStyle w:val="ListParagraph"/>
              <w:widowControl w:val="0"/>
              <w:numPr>
                <w:ilvl w:val="0"/>
                <w:numId w:val="16"/>
              </w:numPr>
              <w:tabs>
                <w:tab w:val="left" w:pos="319"/>
              </w:tabs>
              <w:spacing w:line="244" w:lineRule="exact"/>
              <w:contextualSpacing w:val="0"/>
              <w:rPr>
                <w:rFonts w:ascii="Arial" w:eastAsia="Arial" w:hAnsi="Arial" w:cs="Arial"/>
                <w:b/>
              </w:rPr>
            </w:pPr>
            <w:r>
              <w:rPr>
                <w:rFonts w:ascii="Arial" w:eastAsia="Arial" w:hAnsi="Arial" w:cs="Arial"/>
                <w:b/>
              </w:rPr>
              <w:t xml:space="preserve">Student will pick one fairy tale story to base their visual art project on. </w:t>
            </w:r>
          </w:p>
          <w:p w14:paraId="304946F3" w14:textId="77777777" w:rsidR="00B53675" w:rsidRDefault="00B53675" w:rsidP="00B53675">
            <w:pPr>
              <w:pStyle w:val="ListParagraph"/>
              <w:widowControl w:val="0"/>
              <w:numPr>
                <w:ilvl w:val="0"/>
                <w:numId w:val="16"/>
              </w:numPr>
              <w:tabs>
                <w:tab w:val="left" w:pos="319"/>
                <w:tab w:val="left" w:pos="2206"/>
                <w:tab w:val="left" w:pos="6954"/>
              </w:tabs>
              <w:ind w:right="129"/>
              <w:contextualSpacing w:val="0"/>
              <w:rPr>
                <w:rFonts w:ascii="Arial" w:eastAsia="Arial" w:hAnsi="Arial" w:cs="Arial"/>
              </w:rPr>
            </w:pPr>
            <w:r>
              <w:rPr>
                <w:rFonts w:ascii="Arial" w:eastAsia="Arial" w:hAnsi="Arial" w:cs="Arial"/>
                <w:spacing w:val="-1"/>
              </w:rPr>
              <w:t xml:space="preserve">Students will receive a blank white paper and pencil and asked to sketch out their main characters and the background elements that will add to the story line. </w:t>
            </w:r>
          </w:p>
          <w:p w14:paraId="0633A768" w14:textId="216D2ABD" w:rsidR="00B53675" w:rsidRPr="00B53675" w:rsidRDefault="00B53675" w:rsidP="00B53675">
            <w:pPr>
              <w:pStyle w:val="ListParagraph"/>
              <w:widowControl w:val="0"/>
              <w:numPr>
                <w:ilvl w:val="0"/>
                <w:numId w:val="16"/>
              </w:numPr>
              <w:tabs>
                <w:tab w:val="left" w:pos="319"/>
              </w:tabs>
              <w:spacing w:before="16" w:line="230" w:lineRule="exact"/>
              <w:ind w:right="539"/>
              <w:contextualSpacing w:val="0"/>
              <w:rPr>
                <w:rFonts w:ascii="Arial" w:eastAsia="Arial" w:hAnsi="Arial" w:cs="Arial"/>
              </w:rPr>
            </w:pPr>
            <w:r>
              <w:rPr>
                <w:rFonts w:ascii="Arial" w:eastAsia="Arial" w:hAnsi="Arial" w:cs="Arial"/>
              </w:rPr>
              <w:t xml:space="preserve">Students </w:t>
            </w:r>
            <w:r w:rsidR="00D22FE7">
              <w:rPr>
                <w:rFonts w:ascii="Arial" w:eastAsia="Arial" w:hAnsi="Arial" w:cs="Arial"/>
              </w:rPr>
              <w:t>will</w:t>
            </w:r>
            <w:r>
              <w:rPr>
                <w:rFonts w:ascii="Arial" w:eastAsia="Arial" w:hAnsi="Arial" w:cs="Arial"/>
              </w:rPr>
              <w:t xml:space="preserve"> need to reference their fairy tale story so that they have a guideline for the rough draft. </w:t>
            </w:r>
          </w:p>
          <w:p w14:paraId="06A9ED11" w14:textId="77777777" w:rsidR="00B53675" w:rsidRDefault="00B53675" w:rsidP="00B53675">
            <w:pPr>
              <w:pStyle w:val="ListParagraph"/>
              <w:widowControl w:val="0"/>
              <w:numPr>
                <w:ilvl w:val="0"/>
                <w:numId w:val="16"/>
              </w:numPr>
              <w:tabs>
                <w:tab w:val="left" w:pos="319"/>
              </w:tabs>
              <w:spacing w:line="241" w:lineRule="exact"/>
              <w:contextualSpacing w:val="0"/>
              <w:rPr>
                <w:rFonts w:ascii="Arial" w:eastAsia="Arial" w:hAnsi="Arial" w:cs="Arial"/>
              </w:rPr>
            </w:pPr>
            <w:r>
              <w:rPr>
                <w:rFonts w:ascii="Arial"/>
              </w:rPr>
              <w:t>Ask</w:t>
            </w:r>
            <w:r>
              <w:rPr>
                <w:rFonts w:ascii="Arial"/>
                <w:spacing w:val="-2"/>
              </w:rPr>
              <w:t xml:space="preserve"> </w:t>
            </w:r>
            <w:r>
              <w:rPr>
                <w:rFonts w:ascii="Arial"/>
                <w:spacing w:val="-1"/>
              </w:rPr>
              <w:t>students</w:t>
            </w:r>
            <w:r>
              <w:rPr>
                <w:rFonts w:ascii="Arial"/>
                <w:spacing w:val="-2"/>
              </w:rPr>
              <w:t xml:space="preserve"> </w:t>
            </w:r>
            <w:r>
              <w:rPr>
                <w:rFonts w:ascii="Arial"/>
              </w:rPr>
              <w:t>to:</w:t>
            </w:r>
          </w:p>
          <w:p w14:paraId="3FF86610" w14:textId="77777777" w:rsidR="00B53675" w:rsidRDefault="00B53675" w:rsidP="00B53675">
            <w:pPr>
              <w:pStyle w:val="ListParagraph"/>
              <w:widowControl w:val="0"/>
              <w:numPr>
                <w:ilvl w:val="1"/>
                <w:numId w:val="16"/>
              </w:numPr>
              <w:tabs>
                <w:tab w:val="left" w:pos="805"/>
              </w:tabs>
              <w:spacing w:line="238" w:lineRule="exact"/>
              <w:ind w:hanging="360"/>
              <w:contextualSpacing w:val="0"/>
              <w:rPr>
                <w:rFonts w:ascii="Arial" w:eastAsia="Arial" w:hAnsi="Arial" w:cs="Arial"/>
              </w:rPr>
            </w:pPr>
            <w:r>
              <w:rPr>
                <w:rFonts w:ascii="Arial" w:eastAsia="Arial" w:hAnsi="Arial" w:cs="Arial"/>
                <w:spacing w:val="-1"/>
              </w:rPr>
              <w:t>“Identify the characters and</w:t>
            </w:r>
            <w:r>
              <w:rPr>
                <w:rFonts w:ascii="Arial" w:eastAsia="Arial" w:hAnsi="Arial" w:cs="Arial"/>
                <w:spacing w:val="-2"/>
              </w:rPr>
              <w:t xml:space="preserve"> </w:t>
            </w:r>
            <w:r>
              <w:rPr>
                <w:rFonts w:ascii="Arial" w:eastAsia="Arial" w:hAnsi="Arial" w:cs="Arial"/>
                <w:spacing w:val="-1"/>
              </w:rPr>
              <w:t>their relationship (who is the hero, villain, gossip, etc.)</w:t>
            </w:r>
          </w:p>
          <w:p w14:paraId="37705931" w14:textId="77777777" w:rsidR="00B53675" w:rsidRDefault="00B53675" w:rsidP="00B53675">
            <w:pPr>
              <w:pStyle w:val="ListParagraph"/>
              <w:widowControl w:val="0"/>
              <w:numPr>
                <w:ilvl w:val="1"/>
                <w:numId w:val="16"/>
              </w:numPr>
              <w:tabs>
                <w:tab w:val="left" w:pos="805"/>
              </w:tabs>
              <w:spacing w:before="5" w:line="222" w:lineRule="auto"/>
              <w:ind w:right="444" w:hanging="360"/>
              <w:contextualSpacing w:val="0"/>
              <w:rPr>
                <w:rFonts w:ascii="Arial" w:eastAsia="Arial" w:hAnsi="Arial" w:cs="Arial"/>
              </w:rPr>
            </w:pPr>
            <w:r>
              <w:rPr>
                <w:rFonts w:ascii="Arial" w:eastAsia="Arial" w:hAnsi="Arial" w:cs="Arial"/>
                <w:spacing w:val="-1"/>
              </w:rPr>
              <w:t xml:space="preserve">“Identify the setting so that you can properly describe the background and gain an idea of how you want to design the background of your collage. </w:t>
            </w:r>
          </w:p>
          <w:p w14:paraId="6C1A7D6C" w14:textId="77777777" w:rsidR="00B53675" w:rsidRPr="00B53675" w:rsidRDefault="00B53675" w:rsidP="00B53675">
            <w:pPr>
              <w:pStyle w:val="ListParagraph"/>
              <w:widowControl w:val="0"/>
              <w:numPr>
                <w:ilvl w:val="0"/>
                <w:numId w:val="16"/>
              </w:numPr>
              <w:tabs>
                <w:tab w:val="left" w:pos="319"/>
              </w:tabs>
              <w:spacing w:before="3" w:line="244" w:lineRule="exact"/>
              <w:contextualSpacing w:val="0"/>
              <w:rPr>
                <w:rFonts w:ascii="Arial" w:eastAsia="Arial" w:hAnsi="Arial" w:cs="Arial"/>
              </w:rPr>
            </w:pPr>
            <w:r>
              <w:rPr>
                <w:rFonts w:ascii="Arial"/>
                <w:spacing w:val="-1"/>
              </w:rPr>
              <w:t>Read the story aloud in its entirety.</w:t>
            </w:r>
          </w:p>
          <w:p w14:paraId="4F4A8328" w14:textId="77777777" w:rsidR="00B53675" w:rsidRDefault="00B53675" w:rsidP="00B53675">
            <w:pPr>
              <w:pStyle w:val="ListParagraph"/>
              <w:widowControl w:val="0"/>
              <w:numPr>
                <w:ilvl w:val="0"/>
                <w:numId w:val="16"/>
              </w:numPr>
              <w:tabs>
                <w:tab w:val="left" w:pos="319"/>
              </w:tabs>
              <w:spacing w:before="3" w:line="244" w:lineRule="exact"/>
              <w:contextualSpacing w:val="0"/>
              <w:rPr>
                <w:rFonts w:ascii="Arial" w:eastAsia="Arial" w:hAnsi="Arial" w:cs="Arial"/>
              </w:rPr>
            </w:pPr>
            <w:r>
              <w:rPr>
                <w:rFonts w:ascii="Arial"/>
                <w:spacing w:val="-1"/>
              </w:rPr>
              <w:t xml:space="preserve">Choice one or two pages that best characterize the entire story. </w:t>
            </w:r>
          </w:p>
          <w:p w14:paraId="78967729" w14:textId="77777777" w:rsidR="00B53675" w:rsidRDefault="00B53675" w:rsidP="00B53675">
            <w:pPr>
              <w:pStyle w:val="ListParagraph"/>
              <w:widowControl w:val="0"/>
              <w:numPr>
                <w:ilvl w:val="0"/>
                <w:numId w:val="16"/>
              </w:numPr>
              <w:tabs>
                <w:tab w:val="left" w:pos="319"/>
              </w:tabs>
              <w:spacing w:line="244" w:lineRule="exact"/>
              <w:contextualSpacing w:val="0"/>
              <w:rPr>
                <w:rFonts w:ascii="Arial" w:eastAsia="Arial" w:hAnsi="Arial" w:cs="Arial"/>
              </w:rPr>
            </w:pPr>
            <w:r>
              <w:rPr>
                <w:rFonts w:ascii="Arial"/>
              </w:rPr>
              <w:t>Pause</w:t>
            </w:r>
            <w:r>
              <w:rPr>
                <w:rFonts w:ascii="Arial"/>
                <w:spacing w:val="-1"/>
              </w:rPr>
              <w:t xml:space="preserve"> </w:t>
            </w:r>
            <w:r>
              <w:rPr>
                <w:rFonts w:ascii="Arial"/>
              </w:rPr>
              <w:t>to</w:t>
            </w:r>
            <w:r>
              <w:rPr>
                <w:rFonts w:ascii="Arial"/>
                <w:spacing w:val="-2"/>
              </w:rPr>
              <w:t xml:space="preserve"> </w:t>
            </w:r>
            <w:r>
              <w:rPr>
                <w:rFonts w:ascii="Arial"/>
                <w:spacing w:val="-1"/>
              </w:rPr>
              <w:t xml:space="preserve">check for understanding </w:t>
            </w:r>
            <w:r>
              <w:rPr>
                <w:rFonts w:ascii="Arial"/>
              </w:rPr>
              <w:t>and</w:t>
            </w:r>
            <w:r>
              <w:rPr>
                <w:rFonts w:ascii="Arial"/>
                <w:spacing w:val="-1"/>
              </w:rPr>
              <w:t xml:space="preserve"> discussion </w:t>
            </w:r>
            <w:r>
              <w:rPr>
                <w:rFonts w:ascii="Arial"/>
              </w:rPr>
              <w:t>at</w:t>
            </w:r>
            <w:r>
              <w:rPr>
                <w:rFonts w:ascii="Arial"/>
                <w:spacing w:val="-1"/>
              </w:rPr>
              <w:t xml:space="preserve"> </w:t>
            </w:r>
            <w:r>
              <w:rPr>
                <w:rFonts w:ascii="Arial"/>
              </w:rPr>
              <w:t>the</w:t>
            </w:r>
            <w:r>
              <w:rPr>
                <w:rFonts w:ascii="Arial"/>
                <w:spacing w:val="-1"/>
              </w:rPr>
              <w:t xml:space="preserve"> </w:t>
            </w:r>
            <w:r>
              <w:rPr>
                <w:rFonts w:ascii="Arial"/>
              </w:rPr>
              <w:t>end</w:t>
            </w:r>
            <w:r>
              <w:rPr>
                <w:rFonts w:ascii="Arial"/>
                <w:spacing w:val="-1"/>
              </w:rPr>
              <w:t xml:space="preserve"> </w:t>
            </w:r>
            <w:r>
              <w:rPr>
                <w:rFonts w:ascii="Arial"/>
              </w:rPr>
              <w:t>of giving direction</w:t>
            </w:r>
            <w:r>
              <w:rPr>
                <w:rFonts w:ascii="Arial"/>
                <w:spacing w:val="-1"/>
              </w:rPr>
              <w:t>.</w:t>
            </w:r>
          </w:p>
          <w:p w14:paraId="3F6653BC" w14:textId="77777777" w:rsidR="00B53675" w:rsidRDefault="00B53675" w:rsidP="00B53675">
            <w:pPr>
              <w:pStyle w:val="ListParagraph"/>
              <w:widowControl w:val="0"/>
              <w:numPr>
                <w:ilvl w:val="1"/>
                <w:numId w:val="16"/>
              </w:numPr>
              <w:tabs>
                <w:tab w:val="left" w:pos="805"/>
              </w:tabs>
              <w:spacing w:line="238" w:lineRule="exact"/>
              <w:ind w:hanging="360"/>
              <w:contextualSpacing w:val="0"/>
              <w:rPr>
                <w:rFonts w:ascii="Arial" w:eastAsia="Arial" w:hAnsi="Arial" w:cs="Arial"/>
              </w:rPr>
            </w:pPr>
            <w:r>
              <w:rPr>
                <w:rFonts w:ascii="Arial" w:eastAsia="Arial" w:hAnsi="Arial" w:cs="Arial"/>
                <w:spacing w:val="-1"/>
              </w:rPr>
              <w:t xml:space="preserve">“What is </w:t>
            </w:r>
            <w:r>
              <w:rPr>
                <w:rFonts w:ascii="Arial" w:eastAsia="Arial" w:hAnsi="Arial" w:cs="Arial"/>
                <w:spacing w:val="-2"/>
              </w:rPr>
              <w:t>happening</w:t>
            </w:r>
            <w:r>
              <w:rPr>
                <w:rFonts w:ascii="Arial" w:eastAsia="Arial" w:hAnsi="Arial" w:cs="Arial"/>
                <w:spacing w:val="-1"/>
              </w:rPr>
              <w:t xml:space="preserve"> in the story?</w:t>
            </w:r>
          </w:p>
          <w:p w14:paraId="53A7263E" w14:textId="77777777" w:rsidR="00B53675" w:rsidRDefault="00B53675" w:rsidP="00B53675">
            <w:pPr>
              <w:pStyle w:val="ListParagraph"/>
              <w:widowControl w:val="0"/>
              <w:numPr>
                <w:ilvl w:val="1"/>
                <w:numId w:val="16"/>
              </w:numPr>
              <w:tabs>
                <w:tab w:val="left" w:pos="805"/>
              </w:tabs>
              <w:spacing w:line="230" w:lineRule="exact"/>
              <w:ind w:hanging="360"/>
              <w:contextualSpacing w:val="0"/>
              <w:rPr>
                <w:rFonts w:ascii="Arial" w:eastAsia="Arial" w:hAnsi="Arial" w:cs="Arial"/>
              </w:rPr>
            </w:pPr>
            <w:r>
              <w:rPr>
                <w:rFonts w:ascii="Arial" w:eastAsia="Arial" w:hAnsi="Arial" w:cs="Arial"/>
              </w:rPr>
              <w:t>“What</w:t>
            </w:r>
            <w:r>
              <w:rPr>
                <w:rFonts w:ascii="Arial" w:eastAsia="Arial" w:hAnsi="Arial" w:cs="Arial"/>
                <w:spacing w:val="-1"/>
              </w:rPr>
              <w:t xml:space="preserve"> kinds of </w:t>
            </w:r>
            <w:r>
              <w:rPr>
                <w:rFonts w:ascii="Arial" w:eastAsia="Arial" w:hAnsi="Arial" w:cs="Arial"/>
              </w:rPr>
              <w:t>emotions</w:t>
            </w:r>
            <w:r>
              <w:rPr>
                <w:rFonts w:ascii="Arial" w:eastAsia="Arial" w:hAnsi="Arial" w:cs="Arial"/>
                <w:spacing w:val="-1"/>
              </w:rPr>
              <w:t xml:space="preserve"> and actions </w:t>
            </w:r>
            <w:r>
              <w:rPr>
                <w:rFonts w:ascii="Arial" w:eastAsia="Arial" w:hAnsi="Arial" w:cs="Arial"/>
              </w:rPr>
              <w:t>are</w:t>
            </w:r>
            <w:r>
              <w:rPr>
                <w:rFonts w:ascii="Arial" w:eastAsia="Arial" w:hAnsi="Arial" w:cs="Arial"/>
                <w:spacing w:val="-1"/>
              </w:rPr>
              <w:t xml:space="preserve"> </w:t>
            </w:r>
            <w:r>
              <w:rPr>
                <w:rFonts w:ascii="Arial" w:eastAsia="Arial" w:hAnsi="Arial" w:cs="Arial"/>
              </w:rPr>
              <w:t>taking</w:t>
            </w:r>
            <w:r>
              <w:rPr>
                <w:rFonts w:ascii="Arial" w:eastAsia="Arial" w:hAnsi="Arial" w:cs="Arial"/>
                <w:spacing w:val="-1"/>
              </w:rPr>
              <w:t xml:space="preserve"> place </w:t>
            </w:r>
            <w:r>
              <w:rPr>
                <w:rFonts w:ascii="Arial" w:eastAsia="Arial" w:hAnsi="Arial" w:cs="Arial"/>
              </w:rPr>
              <w:t>in</w:t>
            </w:r>
            <w:r>
              <w:rPr>
                <w:rFonts w:ascii="Arial" w:eastAsia="Arial" w:hAnsi="Arial" w:cs="Arial"/>
                <w:spacing w:val="-1"/>
              </w:rPr>
              <w:t xml:space="preserve"> </w:t>
            </w:r>
            <w:r>
              <w:rPr>
                <w:rFonts w:ascii="Arial" w:eastAsia="Arial" w:hAnsi="Arial" w:cs="Arial"/>
              </w:rPr>
              <w:t>this</w:t>
            </w:r>
            <w:r>
              <w:rPr>
                <w:rFonts w:ascii="Arial" w:eastAsia="Arial" w:hAnsi="Arial" w:cs="Arial"/>
                <w:spacing w:val="-1"/>
              </w:rPr>
              <w:t xml:space="preserve"> scene?”</w:t>
            </w:r>
          </w:p>
          <w:p w14:paraId="4E72F549" w14:textId="77777777" w:rsidR="00B53675" w:rsidRDefault="00B53675" w:rsidP="00B53675">
            <w:pPr>
              <w:pStyle w:val="ListParagraph"/>
              <w:widowControl w:val="0"/>
              <w:numPr>
                <w:ilvl w:val="1"/>
                <w:numId w:val="16"/>
              </w:numPr>
              <w:tabs>
                <w:tab w:val="left" w:pos="805"/>
              </w:tabs>
              <w:spacing w:line="230" w:lineRule="exact"/>
              <w:ind w:hanging="360"/>
              <w:contextualSpacing w:val="0"/>
              <w:rPr>
                <w:rFonts w:ascii="Arial" w:eastAsia="Arial" w:hAnsi="Arial" w:cs="Arial"/>
              </w:rPr>
            </w:pPr>
            <w:r>
              <w:rPr>
                <w:rFonts w:ascii="Arial" w:eastAsia="Arial" w:hAnsi="Arial" w:cs="Arial"/>
              </w:rPr>
              <w:t>“What</w:t>
            </w:r>
            <w:r>
              <w:rPr>
                <w:rFonts w:ascii="Arial" w:eastAsia="Arial" w:hAnsi="Arial" w:cs="Arial"/>
                <w:spacing w:val="-1"/>
              </w:rPr>
              <w:t xml:space="preserve"> kinds of settings </w:t>
            </w:r>
            <w:r>
              <w:rPr>
                <w:rFonts w:ascii="Arial" w:eastAsia="Arial" w:hAnsi="Arial" w:cs="Arial"/>
              </w:rPr>
              <w:t>are</w:t>
            </w:r>
            <w:r>
              <w:rPr>
                <w:rFonts w:ascii="Arial" w:eastAsia="Arial" w:hAnsi="Arial" w:cs="Arial"/>
                <w:spacing w:val="-1"/>
              </w:rPr>
              <w:t xml:space="preserve"> appropriate </w:t>
            </w:r>
            <w:r>
              <w:rPr>
                <w:rFonts w:ascii="Arial" w:eastAsia="Arial" w:hAnsi="Arial" w:cs="Arial"/>
              </w:rPr>
              <w:t>for</w:t>
            </w:r>
            <w:r>
              <w:rPr>
                <w:rFonts w:ascii="Arial" w:eastAsia="Arial" w:hAnsi="Arial" w:cs="Arial"/>
                <w:spacing w:val="-1"/>
              </w:rPr>
              <w:t xml:space="preserve"> </w:t>
            </w:r>
            <w:r>
              <w:rPr>
                <w:rFonts w:ascii="Arial" w:eastAsia="Arial" w:hAnsi="Arial" w:cs="Arial"/>
              </w:rPr>
              <w:t>the story</w:t>
            </w:r>
            <w:r>
              <w:rPr>
                <w:rFonts w:ascii="Arial" w:eastAsia="Arial" w:hAnsi="Arial" w:cs="Arial"/>
                <w:spacing w:val="-1"/>
              </w:rPr>
              <w:t>?”</w:t>
            </w:r>
          </w:p>
          <w:p w14:paraId="2B38C66A" w14:textId="77777777" w:rsidR="00B53675" w:rsidRDefault="00B53675" w:rsidP="00B53675">
            <w:pPr>
              <w:pStyle w:val="ListParagraph"/>
              <w:widowControl w:val="0"/>
              <w:numPr>
                <w:ilvl w:val="1"/>
                <w:numId w:val="16"/>
              </w:numPr>
              <w:tabs>
                <w:tab w:val="left" w:pos="860"/>
              </w:tabs>
              <w:spacing w:line="230" w:lineRule="exact"/>
              <w:ind w:left="859" w:hanging="415"/>
              <w:contextualSpacing w:val="0"/>
              <w:rPr>
                <w:rFonts w:ascii="Arial" w:eastAsia="Arial" w:hAnsi="Arial" w:cs="Arial"/>
              </w:rPr>
            </w:pPr>
            <w:r>
              <w:rPr>
                <w:rFonts w:ascii="Arial" w:eastAsia="Arial" w:hAnsi="Arial" w:cs="Arial"/>
              </w:rPr>
              <w:t>“Do</w:t>
            </w:r>
            <w:r>
              <w:rPr>
                <w:rFonts w:ascii="Arial" w:eastAsia="Arial" w:hAnsi="Arial" w:cs="Arial"/>
                <w:spacing w:val="-1"/>
              </w:rPr>
              <w:t xml:space="preserve"> </w:t>
            </w:r>
            <w:r>
              <w:rPr>
                <w:rFonts w:ascii="Arial" w:eastAsia="Arial" w:hAnsi="Arial" w:cs="Arial"/>
              </w:rPr>
              <w:t>you</w:t>
            </w:r>
            <w:r>
              <w:rPr>
                <w:rFonts w:ascii="Arial" w:eastAsia="Arial" w:hAnsi="Arial" w:cs="Arial"/>
                <w:spacing w:val="-1"/>
              </w:rPr>
              <w:t xml:space="preserve"> have </w:t>
            </w:r>
            <w:r>
              <w:rPr>
                <w:rFonts w:ascii="Arial" w:eastAsia="Arial" w:hAnsi="Arial" w:cs="Arial"/>
              </w:rPr>
              <w:t>any</w:t>
            </w:r>
            <w:r>
              <w:rPr>
                <w:rFonts w:ascii="Arial" w:eastAsia="Arial" w:hAnsi="Arial" w:cs="Arial"/>
                <w:spacing w:val="-1"/>
              </w:rPr>
              <w:t xml:space="preserve"> questions?”</w:t>
            </w:r>
          </w:p>
          <w:p w14:paraId="3C20A2A1" w14:textId="77777777" w:rsidR="0027310C" w:rsidRPr="00106BCE" w:rsidRDefault="00B53675" w:rsidP="00596692">
            <w:pPr>
              <w:pStyle w:val="ListParagraph"/>
              <w:widowControl w:val="0"/>
              <w:numPr>
                <w:ilvl w:val="1"/>
                <w:numId w:val="16"/>
              </w:numPr>
              <w:tabs>
                <w:tab w:val="left" w:pos="805"/>
              </w:tabs>
              <w:spacing w:line="230" w:lineRule="exact"/>
              <w:ind w:hanging="360"/>
              <w:contextualSpacing w:val="0"/>
              <w:rPr>
                <w:rFonts w:ascii="Calibri" w:hAnsi="Calibri" w:cs="Arial"/>
              </w:rPr>
            </w:pPr>
            <w:r>
              <w:rPr>
                <w:rFonts w:ascii="Arial" w:eastAsia="Arial" w:hAnsi="Arial" w:cs="Arial"/>
              </w:rPr>
              <w:t>“What</w:t>
            </w:r>
            <w:r w:rsidR="00596692">
              <w:rPr>
                <w:rFonts w:ascii="Arial" w:eastAsia="Arial" w:hAnsi="Arial" w:cs="Arial"/>
              </w:rPr>
              <w:t xml:space="preserve"> will your audience guess is going to happen after this scene?” </w:t>
            </w:r>
          </w:p>
          <w:p w14:paraId="4B0BD753" w14:textId="77777777" w:rsidR="00106BCE" w:rsidRPr="007719BF" w:rsidRDefault="00106BCE" w:rsidP="00106BCE">
            <w:pPr>
              <w:pStyle w:val="ListParagraph"/>
              <w:widowControl w:val="0"/>
              <w:tabs>
                <w:tab w:val="left" w:pos="805"/>
              </w:tabs>
              <w:spacing w:line="230" w:lineRule="exact"/>
              <w:ind w:left="804"/>
              <w:contextualSpacing w:val="0"/>
              <w:rPr>
                <w:rFonts w:ascii="Calibri" w:hAnsi="Calibri" w:cs="Arial"/>
              </w:rPr>
            </w:pPr>
          </w:p>
          <w:p w14:paraId="20506704" w14:textId="77777777" w:rsidR="0027310C" w:rsidRPr="007719BF" w:rsidRDefault="0027310C" w:rsidP="005D1A99">
            <w:pPr>
              <w:rPr>
                <w:rFonts w:ascii="Calibri" w:hAnsi="Calibri" w:cs="Arial"/>
                <w:sz w:val="20"/>
              </w:rPr>
            </w:pPr>
          </w:p>
          <w:p w14:paraId="478CD274" w14:textId="77777777" w:rsidR="0027310C" w:rsidRPr="007719BF" w:rsidRDefault="00106BCE" w:rsidP="005D1A99">
            <w:pPr>
              <w:rPr>
                <w:rFonts w:ascii="Calibri" w:hAnsi="Calibri" w:cs="Arial"/>
                <w:sz w:val="20"/>
              </w:rPr>
            </w:pPr>
            <w:r>
              <w:rPr>
                <w:rFonts w:ascii="Calibri" w:hAnsi="Calibri" w:cs="Arial"/>
                <w:noProof/>
              </w:rPr>
              <w:lastRenderedPageBreak/>
              <w:drawing>
                <wp:inline distT="0" distB="0" distL="0" distR="0" wp14:anchorId="4E3E3440" wp14:editId="4367523E">
                  <wp:extent cx="3712845" cy="2852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7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3899" cy="2861102"/>
                          </a:xfrm>
                          <a:prstGeom prst="rect">
                            <a:avLst/>
                          </a:prstGeom>
                        </pic:spPr>
                      </pic:pic>
                    </a:graphicData>
                  </a:graphic>
                </wp:inline>
              </w:drawing>
            </w:r>
          </w:p>
          <w:p w14:paraId="0072895B" w14:textId="77777777" w:rsidR="00596692" w:rsidRDefault="00596692" w:rsidP="005D1A99">
            <w:pPr>
              <w:rPr>
                <w:rFonts w:ascii="Calibri" w:hAnsi="Calibri" w:cs="Arial"/>
                <w:b/>
                <w:sz w:val="20"/>
                <w:u w:val="single"/>
              </w:rPr>
            </w:pPr>
            <w:r>
              <w:rPr>
                <w:rFonts w:ascii="Calibri" w:hAnsi="Calibri" w:cs="Arial"/>
                <w:b/>
                <w:sz w:val="20"/>
                <w:u w:val="single"/>
              </w:rPr>
              <w:t>Activity Three</w:t>
            </w:r>
            <w:r w:rsidRPr="007719BF">
              <w:rPr>
                <w:rFonts w:ascii="Calibri" w:hAnsi="Calibri" w:cs="Arial"/>
                <w:b/>
                <w:sz w:val="20"/>
                <w:u w:val="single"/>
              </w:rPr>
              <w:t xml:space="preserve">: </w:t>
            </w:r>
          </w:p>
          <w:p w14:paraId="450C1A09" w14:textId="77777777" w:rsidR="00596692" w:rsidRDefault="00596692" w:rsidP="005D1A99">
            <w:pPr>
              <w:rPr>
                <w:rFonts w:ascii="Calibri" w:hAnsi="Calibri" w:cs="Arial"/>
                <w:sz w:val="20"/>
              </w:rPr>
            </w:pPr>
            <w:r w:rsidRPr="00596692">
              <w:rPr>
                <w:rFonts w:ascii="Calibri" w:hAnsi="Calibri" w:cs="Arial"/>
                <w:b/>
                <w:szCs w:val="24"/>
              </w:rPr>
              <w:t>Execution:</w:t>
            </w:r>
            <w:r>
              <w:rPr>
                <w:rFonts w:ascii="Calibri" w:hAnsi="Calibri" w:cs="Arial"/>
                <w:sz w:val="20"/>
              </w:rPr>
              <w:t xml:space="preserve"> (Give the students all of the materials they need in order to begin and complete their final project) </w:t>
            </w:r>
          </w:p>
          <w:p w14:paraId="7C4FAB07" w14:textId="77777777" w:rsidR="00596692" w:rsidRDefault="00596692" w:rsidP="00596692">
            <w:pPr>
              <w:numPr>
                <w:ilvl w:val="0"/>
                <w:numId w:val="17"/>
              </w:numPr>
              <w:rPr>
                <w:rFonts w:ascii="Calibri" w:hAnsi="Calibri" w:cs="Arial"/>
                <w:b/>
                <w:i/>
                <w:sz w:val="20"/>
              </w:rPr>
            </w:pPr>
            <w:r w:rsidRPr="00596692">
              <w:rPr>
                <w:rFonts w:ascii="Calibri" w:hAnsi="Calibri" w:cs="Arial"/>
                <w:b/>
                <w:i/>
                <w:sz w:val="20"/>
              </w:rPr>
              <w:t xml:space="preserve">Note: stress how important it is to take their time and think about what they want their final project to look like. </w:t>
            </w:r>
          </w:p>
          <w:p w14:paraId="17611618" w14:textId="77777777" w:rsidR="00596692" w:rsidRDefault="00596692" w:rsidP="00596692">
            <w:pPr>
              <w:numPr>
                <w:ilvl w:val="0"/>
                <w:numId w:val="17"/>
              </w:numPr>
              <w:rPr>
                <w:rFonts w:ascii="Calibri" w:hAnsi="Calibri" w:cs="Arial"/>
                <w:b/>
                <w:i/>
                <w:sz w:val="20"/>
              </w:rPr>
            </w:pPr>
            <w:r>
              <w:rPr>
                <w:rFonts w:ascii="Calibri" w:hAnsi="Calibri" w:cs="Arial"/>
                <w:b/>
                <w:i/>
                <w:sz w:val="20"/>
              </w:rPr>
              <w:t xml:space="preserve">After beginning the final project the student will not be able to change their fairy tell story. </w:t>
            </w:r>
          </w:p>
          <w:p w14:paraId="02995596" w14:textId="77777777" w:rsidR="00595937" w:rsidRDefault="00595937" w:rsidP="00596692">
            <w:pPr>
              <w:numPr>
                <w:ilvl w:val="0"/>
                <w:numId w:val="17"/>
              </w:numPr>
              <w:rPr>
                <w:rFonts w:ascii="Calibri" w:hAnsi="Calibri" w:cs="Arial"/>
                <w:b/>
                <w:i/>
                <w:sz w:val="20"/>
              </w:rPr>
            </w:pPr>
            <w:r>
              <w:rPr>
                <w:rFonts w:ascii="Calibri" w:hAnsi="Calibri" w:cs="Arial"/>
                <w:b/>
                <w:i/>
                <w:sz w:val="20"/>
              </w:rPr>
              <w:t>Provide the students with ample magazines that will allows them to pick, cut and paste</w:t>
            </w:r>
            <w:r w:rsidR="00226E9B">
              <w:rPr>
                <w:rFonts w:ascii="Calibri" w:hAnsi="Calibri" w:cs="Arial"/>
                <w:b/>
                <w:i/>
                <w:sz w:val="20"/>
              </w:rPr>
              <w:t xml:space="preserve"> </w:t>
            </w:r>
            <w:r>
              <w:rPr>
                <w:rFonts w:ascii="Calibri" w:hAnsi="Calibri" w:cs="Arial"/>
                <w:b/>
                <w:i/>
                <w:sz w:val="20"/>
              </w:rPr>
              <w:t xml:space="preserve">onto their final cardstock paper. </w:t>
            </w:r>
          </w:p>
          <w:p w14:paraId="4F751E2E" w14:textId="77777777" w:rsidR="00595937" w:rsidRDefault="00595937" w:rsidP="00596692">
            <w:pPr>
              <w:numPr>
                <w:ilvl w:val="0"/>
                <w:numId w:val="17"/>
              </w:numPr>
              <w:rPr>
                <w:rFonts w:ascii="Calibri" w:hAnsi="Calibri" w:cs="Arial"/>
                <w:b/>
                <w:i/>
                <w:sz w:val="20"/>
              </w:rPr>
            </w:pPr>
            <w:r>
              <w:rPr>
                <w:rFonts w:ascii="Calibri" w:hAnsi="Calibri" w:cs="Arial"/>
                <w:b/>
                <w:i/>
                <w:sz w:val="20"/>
              </w:rPr>
              <w:t>Explain the idea of layering the background and foreground giving an over-all vision of the complete setting.</w:t>
            </w:r>
          </w:p>
          <w:p w14:paraId="5B139783" w14:textId="77777777" w:rsidR="00595937" w:rsidRDefault="00595937" w:rsidP="00595937">
            <w:pPr>
              <w:rPr>
                <w:rFonts w:ascii="Calibri" w:hAnsi="Calibri" w:cs="Arial"/>
                <w:b/>
                <w:i/>
                <w:sz w:val="20"/>
              </w:rPr>
            </w:pPr>
            <w:r>
              <w:rPr>
                <w:rFonts w:ascii="Calibri" w:hAnsi="Calibri" w:cs="Arial"/>
                <w:b/>
                <w:i/>
                <w:sz w:val="20"/>
              </w:rPr>
              <w:t>Activity Four</w:t>
            </w:r>
            <w:r w:rsidRPr="00595937">
              <w:rPr>
                <w:rFonts w:ascii="Calibri" w:hAnsi="Calibri" w:cs="Arial"/>
                <w:b/>
                <w:i/>
                <w:sz w:val="20"/>
              </w:rPr>
              <w:sym w:font="Wingdings" w:char="F04C"/>
            </w:r>
            <w:r>
              <w:rPr>
                <w:rFonts w:ascii="Calibri" w:hAnsi="Calibri" w:cs="Arial"/>
                <w:b/>
                <w:i/>
                <w:sz w:val="20"/>
              </w:rPr>
              <w:t>Demonstrate the importance of getting up in front of peers and speaking)</w:t>
            </w:r>
          </w:p>
          <w:p w14:paraId="19A87467" w14:textId="77777777" w:rsidR="00595937" w:rsidRDefault="00595937" w:rsidP="00595937">
            <w:pPr>
              <w:numPr>
                <w:ilvl w:val="0"/>
                <w:numId w:val="18"/>
              </w:numPr>
              <w:rPr>
                <w:rFonts w:ascii="Calibri" w:hAnsi="Calibri" w:cs="Arial"/>
                <w:b/>
                <w:i/>
                <w:sz w:val="20"/>
              </w:rPr>
            </w:pPr>
            <w:r>
              <w:rPr>
                <w:rFonts w:ascii="Calibri" w:hAnsi="Calibri" w:cs="Arial"/>
                <w:b/>
                <w:i/>
                <w:sz w:val="20"/>
              </w:rPr>
              <w:t xml:space="preserve">Share their art work and fairy tale story with the class. </w:t>
            </w:r>
          </w:p>
          <w:p w14:paraId="6E8657E6" w14:textId="77777777" w:rsidR="00106BCE" w:rsidRDefault="00106BCE" w:rsidP="00106BCE">
            <w:pPr>
              <w:ind w:left="720"/>
              <w:rPr>
                <w:rFonts w:ascii="Calibri" w:hAnsi="Calibri" w:cs="Arial"/>
                <w:b/>
                <w:i/>
                <w:sz w:val="20"/>
              </w:rPr>
            </w:pPr>
          </w:p>
          <w:p w14:paraId="32E71382" w14:textId="77777777" w:rsidR="00106BCE" w:rsidRDefault="00106BCE" w:rsidP="00106BCE">
            <w:pPr>
              <w:ind w:left="720"/>
              <w:rPr>
                <w:rFonts w:ascii="Calibri" w:hAnsi="Calibri" w:cs="Arial"/>
                <w:b/>
                <w:i/>
                <w:sz w:val="20"/>
              </w:rPr>
            </w:pPr>
            <w:r>
              <w:rPr>
                <w:rFonts w:ascii="Calibri" w:hAnsi="Calibri" w:cs="Arial"/>
                <w:b/>
                <w:i/>
                <w:noProof/>
                <w:sz w:val="20"/>
              </w:rPr>
              <w:drawing>
                <wp:inline distT="0" distB="0" distL="0" distR="0" wp14:anchorId="594D7E52" wp14:editId="0CF402E2">
                  <wp:extent cx="3892550" cy="276827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71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919878" cy="2787705"/>
                          </a:xfrm>
                          <a:prstGeom prst="rect">
                            <a:avLst/>
                          </a:prstGeom>
                        </pic:spPr>
                      </pic:pic>
                    </a:graphicData>
                  </a:graphic>
                </wp:inline>
              </w:drawing>
            </w:r>
          </w:p>
          <w:p w14:paraId="65E42CEE" w14:textId="77777777" w:rsidR="00595937" w:rsidRDefault="00595937" w:rsidP="00595937">
            <w:pPr>
              <w:ind w:left="720"/>
              <w:rPr>
                <w:rFonts w:ascii="Calibri" w:hAnsi="Calibri" w:cs="Arial"/>
                <w:b/>
                <w:i/>
                <w:sz w:val="20"/>
              </w:rPr>
            </w:pPr>
          </w:p>
          <w:p w14:paraId="7D9C83F8" w14:textId="77777777" w:rsidR="00596692" w:rsidRPr="00596692" w:rsidRDefault="00595937" w:rsidP="00595937">
            <w:pPr>
              <w:ind w:left="318"/>
              <w:rPr>
                <w:rFonts w:ascii="Calibri" w:hAnsi="Calibri" w:cs="Arial"/>
                <w:b/>
                <w:i/>
                <w:sz w:val="20"/>
              </w:rPr>
            </w:pPr>
            <w:r>
              <w:rPr>
                <w:rFonts w:ascii="Calibri" w:hAnsi="Calibri" w:cs="Arial"/>
                <w:b/>
                <w:i/>
                <w:sz w:val="20"/>
              </w:rPr>
              <w:t xml:space="preserve"> </w:t>
            </w:r>
          </w:p>
          <w:p w14:paraId="787FB54E" w14:textId="77777777" w:rsidR="005D1A99" w:rsidRPr="007719BF" w:rsidRDefault="0027310C" w:rsidP="00A70A77">
            <w:pPr>
              <w:rPr>
                <w:rFonts w:ascii="Calibri" w:hAnsi="Calibri" w:cs="Arial"/>
                <w:sz w:val="20"/>
              </w:rPr>
            </w:pPr>
            <w:r w:rsidRPr="007719BF">
              <w:rPr>
                <w:rFonts w:ascii="Calibri" w:hAnsi="Calibri" w:cs="Arial"/>
                <w:sz w:val="20"/>
              </w:rPr>
              <w:t xml:space="preserve"> </w:t>
            </w:r>
          </w:p>
        </w:tc>
        <w:tc>
          <w:tcPr>
            <w:tcW w:w="3096" w:type="dxa"/>
          </w:tcPr>
          <w:p w14:paraId="565B670C" w14:textId="77777777" w:rsidR="00807993" w:rsidRDefault="005D1A99" w:rsidP="005D1A99">
            <w:pPr>
              <w:rPr>
                <w:rFonts w:ascii="Calibri" w:hAnsi="Calibri" w:cs="Arial"/>
                <w:b/>
                <w:sz w:val="20"/>
              </w:rPr>
            </w:pPr>
            <w:r w:rsidRPr="007719BF">
              <w:rPr>
                <w:rFonts w:ascii="Calibri" w:hAnsi="Calibri" w:cs="Arial"/>
                <w:b/>
                <w:sz w:val="20"/>
              </w:rPr>
              <w:lastRenderedPageBreak/>
              <w:t>Rationale: Wh</w:t>
            </w:r>
            <w:r w:rsidR="00807993">
              <w:rPr>
                <w:rFonts w:ascii="Calibri" w:hAnsi="Calibri" w:cs="Arial"/>
                <w:b/>
                <w:sz w:val="20"/>
              </w:rPr>
              <w:t xml:space="preserve">y did you select these activities? </w:t>
            </w:r>
          </w:p>
          <w:p w14:paraId="0B8D1EFD" w14:textId="77777777" w:rsidR="00807993" w:rsidRDefault="00807993" w:rsidP="005D1A99">
            <w:pPr>
              <w:rPr>
                <w:rFonts w:ascii="Calibri" w:hAnsi="Calibri" w:cs="Arial"/>
                <w:b/>
                <w:sz w:val="20"/>
              </w:rPr>
            </w:pPr>
          </w:p>
          <w:p w14:paraId="3FEA8B67" w14:textId="77777777" w:rsidR="00596692" w:rsidRPr="00F22052" w:rsidRDefault="00596692" w:rsidP="00596692">
            <w:pPr>
              <w:rPr>
                <w:rFonts w:ascii="Arial" w:hAnsi="Arial" w:cs="Arial"/>
                <w:sz w:val="20"/>
              </w:rPr>
            </w:pPr>
            <w:r w:rsidRPr="00F22052">
              <w:rPr>
                <w:rFonts w:ascii="Arial" w:hAnsi="Arial" w:cs="Arial"/>
                <w:sz w:val="20"/>
              </w:rPr>
              <w:t xml:space="preserve">I decided to do a </w:t>
            </w:r>
            <w:r>
              <w:rPr>
                <w:rFonts w:ascii="Arial" w:hAnsi="Arial" w:cs="Arial"/>
                <w:sz w:val="20"/>
              </w:rPr>
              <w:t xml:space="preserve">Modeling stage so that the students can be sure that they picked the right fairy tale story and that they are aware of all of the elements they need to include so that their project fully depicts their story. </w:t>
            </w:r>
            <w:r w:rsidRPr="00F22052">
              <w:rPr>
                <w:rFonts w:ascii="Arial" w:hAnsi="Arial" w:cs="Arial"/>
                <w:sz w:val="20"/>
              </w:rPr>
              <w:t xml:space="preserve"> In addition, it gives me the opportunity to review </w:t>
            </w:r>
            <w:r w:rsidRPr="00F22052">
              <w:rPr>
                <w:rFonts w:ascii="Arial" w:hAnsi="Arial" w:cs="Arial"/>
                <w:sz w:val="20"/>
              </w:rPr>
              <w:lastRenderedPageBreak/>
              <w:t>important</w:t>
            </w:r>
            <w:r>
              <w:rPr>
                <w:rFonts w:ascii="Arial" w:hAnsi="Arial" w:cs="Arial"/>
                <w:sz w:val="20"/>
              </w:rPr>
              <w:t xml:space="preserve"> concepts that the students might not necessary understand. This is a great pre teaching moment as well as an opportunity to see where the students are after giving general instruction. Art</w:t>
            </w:r>
            <w:r w:rsidRPr="00F22052">
              <w:rPr>
                <w:rFonts w:ascii="Arial" w:hAnsi="Arial" w:cs="Arial"/>
                <w:sz w:val="20"/>
              </w:rPr>
              <w:t xml:space="preserve"> vocabulary terms as well as plot concepts </w:t>
            </w:r>
            <w:r>
              <w:rPr>
                <w:rFonts w:ascii="Arial" w:hAnsi="Arial" w:cs="Arial"/>
                <w:sz w:val="20"/>
              </w:rPr>
              <w:t xml:space="preserve">can also be reviewed so that the student has a greater understanding of the different elements of a story. </w:t>
            </w:r>
            <w:r w:rsidRPr="00F22052">
              <w:rPr>
                <w:rFonts w:ascii="Arial" w:hAnsi="Arial" w:cs="Arial"/>
                <w:sz w:val="20"/>
              </w:rPr>
              <w:t>Again this gives me the ability to progress monitor understanding through observations.</w:t>
            </w:r>
          </w:p>
          <w:p w14:paraId="23F2D0CD" w14:textId="77777777" w:rsidR="00807993" w:rsidRDefault="00807993" w:rsidP="005D1A99">
            <w:pPr>
              <w:rPr>
                <w:rFonts w:ascii="Calibri" w:hAnsi="Calibri" w:cs="Arial"/>
                <w:b/>
                <w:sz w:val="20"/>
              </w:rPr>
            </w:pPr>
          </w:p>
          <w:p w14:paraId="35410EE8" w14:textId="77777777" w:rsidR="005D1A99" w:rsidRPr="007719BF" w:rsidRDefault="00807993" w:rsidP="005D1A99">
            <w:pPr>
              <w:rPr>
                <w:rFonts w:ascii="Calibri" w:hAnsi="Calibri" w:cs="Arial"/>
                <w:b/>
                <w:sz w:val="20"/>
              </w:rPr>
            </w:pPr>
            <w:r>
              <w:rPr>
                <w:rFonts w:ascii="Calibri" w:hAnsi="Calibri" w:cs="Arial"/>
                <w:b/>
                <w:sz w:val="20"/>
              </w:rPr>
              <w:t>How will they help students accomplish the lesson goal and standard</w:t>
            </w:r>
            <w:r w:rsidR="005D1A99" w:rsidRPr="007719BF">
              <w:rPr>
                <w:rFonts w:ascii="Calibri" w:hAnsi="Calibri" w:cs="Arial"/>
                <w:b/>
                <w:sz w:val="20"/>
              </w:rPr>
              <w:t>?</w:t>
            </w:r>
          </w:p>
          <w:p w14:paraId="1BE5AA3B" w14:textId="77777777" w:rsidR="005D1A99" w:rsidRDefault="005D1A99" w:rsidP="00A70A77">
            <w:pPr>
              <w:rPr>
                <w:rFonts w:ascii="Calibri" w:hAnsi="Calibri" w:cs="Arial"/>
                <w:sz w:val="20"/>
              </w:rPr>
            </w:pPr>
          </w:p>
          <w:p w14:paraId="54C06C01" w14:textId="77777777" w:rsidR="00595937" w:rsidRPr="00226E9B" w:rsidRDefault="00595937" w:rsidP="00226E9B">
            <w:pPr>
              <w:spacing w:before="100" w:beforeAutospacing="1" w:after="100" w:afterAutospacing="1"/>
              <w:rPr>
                <w:rFonts w:ascii="Times New Roman" w:hAnsi="Times New Roman"/>
                <w:sz w:val="22"/>
                <w:szCs w:val="22"/>
              </w:rPr>
            </w:pPr>
            <w:r>
              <w:rPr>
                <w:rFonts w:ascii="GillSans" w:hAnsi="GillSans" w:cs="GillSans"/>
                <w:sz w:val="22"/>
                <w:szCs w:val="22"/>
              </w:rPr>
              <w:t xml:space="preserve">Each </w:t>
            </w:r>
            <w:r w:rsidR="00226E9B">
              <w:rPr>
                <w:rFonts w:ascii="GillSans" w:hAnsi="GillSans" w:cs="GillSans"/>
                <w:sz w:val="22"/>
                <w:szCs w:val="22"/>
              </w:rPr>
              <w:t>activity</w:t>
            </w:r>
            <w:r>
              <w:rPr>
                <w:rFonts w:ascii="GillSans" w:hAnsi="GillSans" w:cs="GillSans"/>
                <w:sz w:val="22"/>
                <w:szCs w:val="22"/>
              </w:rPr>
              <w:t xml:space="preserve"> helps students accomplish the lesson goals and standards. In step one, Students have to listen to the instruction, and recall what they previously learned and use that to complete the project. </w:t>
            </w:r>
            <w:r w:rsidR="00226E9B">
              <w:rPr>
                <w:rFonts w:ascii="GillSans" w:hAnsi="GillSans" w:cs="GillSans"/>
                <w:sz w:val="22"/>
                <w:szCs w:val="22"/>
              </w:rPr>
              <w:t>Activity two and three</w:t>
            </w:r>
            <w:r>
              <w:rPr>
                <w:rFonts w:ascii="GillSans" w:hAnsi="GillSans" w:cs="GillSans"/>
                <w:sz w:val="22"/>
                <w:szCs w:val="22"/>
              </w:rPr>
              <w:t xml:space="preserve"> </w:t>
            </w:r>
            <w:r w:rsidR="00226E9B">
              <w:rPr>
                <w:rFonts w:ascii="GillSans" w:hAnsi="GillSans" w:cs="GillSans"/>
                <w:sz w:val="22"/>
                <w:szCs w:val="22"/>
              </w:rPr>
              <w:t xml:space="preserve">allows the students to </w:t>
            </w:r>
            <w:r w:rsidR="00226E9B">
              <w:rPr>
                <w:rFonts w:ascii="GillSans" w:hAnsi="GillSans" w:cs="GillSans"/>
                <w:bCs/>
                <w:sz w:val="22"/>
                <w:szCs w:val="22"/>
              </w:rPr>
              <w:t>d</w:t>
            </w:r>
            <w:r w:rsidR="00226E9B" w:rsidRPr="00E44DFF">
              <w:rPr>
                <w:rFonts w:ascii="GillSans" w:hAnsi="GillSans" w:cs="GillSans"/>
                <w:bCs/>
                <w:sz w:val="22"/>
                <w:szCs w:val="22"/>
              </w:rPr>
              <w:t>emonstr</w:t>
            </w:r>
            <w:r w:rsidR="00226E9B">
              <w:rPr>
                <w:rFonts w:ascii="GillSans" w:hAnsi="GillSans" w:cs="GillSans"/>
                <w:bCs/>
                <w:sz w:val="22"/>
                <w:szCs w:val="22"/>
              </w:rPr>
              <w:t>ate the begin</w:t>
            </w:r>
            <w:r w:rsidR="00226E9B">
              <w:rPr>
                <w:rFonts w:ascii="GillSans" w:hAnsi="GillSans" w:cs="GillSans"/>
                <w:bCs/>
                <w:sz w:val="22"/>
                <w:szCs w:val="22"/>
              </w:rPr>
              <w:softHyphen/>
              <w:t xml:space="preserve">ning skill in the use </w:t>
            </w:r>
            <w:r w:rsidR="00226E9B" w:rsidRPr="00E44DFF">
              <w:rPr>
                <w:rFonts w:ascii="GillSans" w:hAnsi="GillSans" w:cs="GillSans"/>
                <w:bCs/>
                <w:sz w:val="22"/>
                <w:szCs w:val="22"/>
              </w:rPr>
              <w:t xml:space="preserve">of basic tools and art-making processes, such as printing, crayon rubbings, collage, and stencils. </w:t>
            </w:r>
          </w:p>
        </w:tc>
      </w:tr>
      <w:tr w:rsidR="003D7D36" w:rsidRPr="007719BF" w14:paraId="0126373D" w14:textId="77777777" w:rsidTr="007719BF">
        <w:tc>
          <w:tcPr>
            <w:tcW w:w="8208" w:type="dxa"/>
          </w:tcPr>
          <w:p w14:paraId="0C959D72" w14:textId="0101659E" w:rsidR="003D6591" w:rsidRDefault="003D6591" w:rsidP="005D1A99">
            <w:pPr>
              <w:rPr>
                <w:rFonts w:ascii="Calibri" w:hAnsi="Calibri" w:cs="Arial"/>
                <w:b/>
                <w:sz w:val="20"/>
                <w:u w:val="single"/>
              </w:rPr>
            </w:pPr>
            <w:r>
              <w:rPr>
                <w:rFonts w:ascii="Calibri" w:hAnsi="Calibri" w:cs="Arial"/>
                <w:b/>
                <w:sz w:val="20"/>
                <w:u w:val="single"/>
              </w:rPr>
              <w:lastRenderedPageBreak/>
              <w:t>Student Work: Make the assignment/</w:t>
            </w:r>
            <w:r w:rsidR="00F641C3">
              <w:rPr>
                <w:rFonts w:ascii="Calibri" w:hAnsi="Calibri" w:cs="Arial"/>
                <w:b/>
                <w:sz w:val="20"/>
                <w:u w:val="single"/>
              </w:rPr>
              <w:t>activity (</w:t>
            </w:r>
            <w:r>
              <w:rPr>
                <w:rFonts w:ascii="Calibri" w:hAnsi="Calibri" w:cs="Arial"/>
                <w:b/>
                <w:sz w:val="20"/>
                <w:u w:val="single"/>
              </w:rPr>
              <w:t>use as a model).</w:t>
            </w:r>
          </w:p>
          <w:p w14:paraId="62C5C84C" w14:textId="77777777" w:rsidR="00226E9B" w:rsidRDefault="00226E9B" w:rsidP="00226E9B">
            <w:pPr>
              <w:rPr>
                <w:rFonts w:ascii="Arial"/>
                <w:i/>
                <w:spacing w:val="-2"/>
                <w:sz w:val="20"/>
              </w:rPr>
            </w:pPr>
            <w:r>
              <w:rPr>
                <w:rFonts w:ascii="Arial"/>
                <w:b/>
                <w:spacing w:val="-1"/>
              </w:rPr>
              <w:t>GUIDED</w:t>
            </w:r>
            <w:r>
              <w:rPr>
                <w:rFonts w:ascii="Arial"/>
                <w:b/>
              </w:rPr>
              <w:t xml:space="preserve"> </w:t>
            </w:r>
            <w:r>
              <w:rPr>
                <w:rFonts w:ascii="Arial"/>
                <w:b/>
                <w:spacing w:val="-1"/>
              </w:rPr>
              <w:t>PRACTICE</w:t>
            </w:r>
            <w:r>
              <w:rPr>
                <w:rFonts w:ascii="Arial"/>
                <w:b/>
                <w:spacing w:val="-13"/>
              </w:rPr>
              <w:t xml:space="preserve"> </w:t>
            </w:r>
            <w:r>
              <w:rPr>
                <w:rFonts w:ascii="Arial"/>
                <w:i/>
                <w:spacing w:val="-1"/>
                <w:sz w:val="20"/>
              </w:rPr>
              <w:t>(Application of knowledge, problem</w:t>
            </w:r>
            <w:r>
              <w:rPr>
                <w:rFonts w:ascii="Arial"/>
                <w:i/>
                <w:spacing w:val="-2"/>
                <w:sz w:val="20"/>
              </w:rPr>
              <w:t xml:space="preserve"> </w:t>
            </w:r>
            <w:r>
              <w:rPr>
                <w:rFonts w:ascii="Arial"/>
                <w:i/>
                <w:spacing w:val="-1"/>
                <w:sz w:val="20"/>
              </w:rPr>
              <w:t>solving, corrective</w:t>
            </w:r>
            <w:r>
              <w:rPr>
                <w:rFonts w:ascii="Arial"/>
                <w:i/>
                <w:spacing w:val="-2"/>
                <w:sz w:val="20"/>
              </w:rPr>
              <w:t xml:space="preserve"> feedback)</w:t>
            </w:r>
          </w:p>
          <w:p w14:paraId="58A1FA0D" w14:textId="77777777" w:rsidR="00226E9B" w:rsidRPr="00300462" w:rsidRDefault="002F2EE4" w:rsidP="00226E9B">
            <w:pPr>
              <w:pStyle w:val="ListParagraph"/>
              <w:widowControl w:val="0"/>
              <w:numPr>
                <w:ilvl w:val="0"/>
                <w:numId w:val="19"/>
              </w:numPr>
              <w:tabs>
                <w:tab w:val="left" w:pos="319"/>
              </w:tabs>
              <w:spacing w:line="240" w:lineRule="exact"/>
              <w:ind w:hanging="216"/>
              <w:contextualSpacing w:val="0"/>
              <w:rPr>
                <w:rFonts w:ascii="Calibri" w:hAnsi="Calibri" w:cs="Arial"/>
                <w:b/>
                <w:u w:val="single"/>
              </w:rPr>
            </w:pPr>
            <w:r>
              <w:rPr>
                <w:rFonts w:ascii="Arial"/>
                <w:spacing w:val="-1"/>
              </w:rPr>
              <w:t>Give precise instruction to the class, allowing time for questions and group thought</w:t>
            </w:r>
            <w:r w:rsidR="00226E9B" w:rsidRPr="00300462">
              <w:rPr>
                <w:rFonts w:ascii="Arial"/>
                <w:spacing w:val="-1"/>
              </w:rPr>
              <w:t>.</w:t>
            </w:r>
          </w:p>
          <w:p w14:paraId="5902BAE2" w14:textId="77777777" w:rsidR="00226E9B" w:rsidRPr="00300462" w:rsidRDefault="00226E9B" w:rsidP="00226E9B">
            <w:pPr>
              <w:pStyle w:val="ListParagraph"/>
              <w:widowControl w:val="0"/>
              <w:numPr>
                <w:ilvl w:val="0"/>
                <w:numId w:val="19"/>
              </w:numPr>
              <w:tabs>
                <w:tab w:val="left" w:pos="319"/>
              </w:tabs>
              <w:spacing w:line="240" w:lineRule="exact"/>
              <w:ind w:hanging="216"/>
              <w:contextualSpacing w:val="0"/>
              <w:rPr>
                <w:rFonts w:ascii="Calibri" w:hAnsi="Calibri" w:cs="Arial"/>
                <w:b/>
                <w:u w:val="single"/>
              </w:rPr>
            </w:pPr>
            <w:r w:rsidRPr="00300462">
              <w:rPr>
                <w:rFonts w:ascii="Arial"/>
              </w:rPr>
              <w:t>Have</w:t>
            </w:r>
            <w:r w:rsidRPr="00300462">
              <w:rPr>
                <w:rFonts w:ascii="Arial"/>
                <w:spacing w:val="-1"/>
              </w:rPr>
              <w:t xml:space="preserve"> each</w:t>
            </w:r>
            <w:r w:rsidRPr="00300462">
              <w:rPr>
                <w:rFonts w:ascii="Arial"/>
                <w:spacing w:val="-2"/>
              </w:rPr>
              <w:t xml:space="preserve"> </w:t>
            </w:r>
            <w:r w:rsidR="002F2EE4">
              <w:rPr>
                <w:rFonts w:ascii="Arial"/>
                <w:spacing w:val="-2"/>
              </w:rPr>
              <w:t xml:space="preserve">student pick their fairytale story and point out who the main characters are, and what the plot and setting is. </w:t>
            </w:r>
          </w:p>
          <w:p w14:paraId="58C85B19" w14:textId="77777777" w:rsidR="00226E9B" w:rsidRDefault="00226E9B" w:rsidP="00226E9B">
            <w:pPr>
              <w:pStyle w:val="ListParagraph"/>
              <w:widowControl w:val="0"/>
              <w:tabs>
                <w:tab w:val="left" w:pos="319"/>
              </w:tabs>
              <w:spacing w:line="240" w:lineRule="exact"/>
              <w:ind w:left="0"/>
              <w:contextualSpacing w:val="0"/>
              <w:rPr>
                <w:rFonts w:ascii="Arial"/>
                <w:spacing w:val="-1"/>
              </w:rPr>
            </w:pPr>
          </w:p>
          <w:p w14:paraId="195BB69C" w14:textId="77777777" w:rsidR="00226E9B" w:rsidRDefault="00226E9B" w:rsidP="00226E9B">
            <w:pPr>
              <w:pStyle w:val="TableParagraph"/>
              <w:ind w:left="102" w:right="150"/>
              <w:rPr>
                <w:rFonts w:ascii="Arial" w:eastAsia="Arial" w:hAnsi="Arial" w:cs="Arial"/>
                <w:sz w:val="20"/>
                <w:szCs w:val="20"/>
              </w:rPr>
            </w:pPr>
            <w:r>
              <w:rPr>
                <w:rFonts w:ascii="Arial"/>
                <w:b/>
                <w:spacing w:val="-1"/>
                <w:sz w:val="24"/>
              </w:rPr>
              <w:t>DEBRIEF</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EVALUATE</w:t>
            </w:r>
            <w:r>
              <w:rPr>
                <w:rFonts w:ascii="Arial"/>
                <w:b/>
                <w:spacing w:val="-11"/>
                <w:sz w:val="24"/>
              </w:rPr>
              <w:t xml:space="preserve"> </w:t>
            </w:r>
            <w:r>
              <w:rPr>
                <w:rFonts w:ascii="Arial"/>
                <w:i/>
                <w:sz w:val="20"/>
              </w:rPr>
              <w:t>(Identify</w:t>
            </w:r>
            <w:r>
              <w:rPr>
                <w:rFonts w:ascii="Arial"/>
                <w:i/>
                <w:spacing w:val="-1"/>
                <w:sz w:val="20"/>
              </w:rPr>
              <w:t xml:space="preserve"> problems encountered,</w:t>
            </w:r>
            <w:r>
              <w:rPr>
                <w:rFonts w:ascii="Arial"/>
                <w:i/>
                <w:spacing w:val="-2"/>
                <w:sz w:val="20"/>
              </w:rPr>
              <w:t xml:space="preserve"> </w:t>
            </w:r>
            <w:r>
              <w:rPr>
                <w:rFonts w:ascii="Arial"/>
                <w:i/>
                <w:sz w:val="20"/>
              </w:rPr>
              <w:t>ask</w:t>
            </w:r>
            <w:r>
              <w:rPr>
                <w:rFonts w:ascii="Arial"/>
                <w:i/>
                <w:spacing w:val="-1"/>
                <w:sz w:val="20"/>
              </w:rPr>
              <w:t xml:space="preserve"> </w:t>
            </w:r>
            <w:r>
              <w:rPr>
                <w:rFonts w:ascii="Arial"/>
                <w:i/>
                <w:sz w:val="20"/>
              </w:rPr>
              <w:t>and</w:t>
            </w:r>
            <w:r>
              <w:rPr>
                <w:rFonts w:ascii="Arial"/>
                <w:i/>
                <w:spacing w:val="-1"/>
                <w:sz w:val="20"/>
              </w:rPr>
              <w:t xml:space="preserve"> answer </w:t>
            </w:r>
            <w:r>
              <w:rPr>
                <w:rFonts w:ascii="Arial"/>
                <w:i/>
                <w:spacing w:val="-1"/>
                <w:sz w:val="20"/>
              </w:rPr>
              <w:lastRenderedPageBreak/>
              <w:t>questions, discuss</w:t>
            </w:r>
            <w:r>
              <w:rPr>
                <w:rFonts w:ascii="Arial"/>
                <w:i/>
                <w:spacing w:val="69"/>
                <w:sz w:val="20"/>
              </w:rPr>
              <w:t xml:space="preserve"> </w:t>
            </w:r>
            <w:r>
              <w:rPr>
                <w:rFonts w:ascii="Arial"/>
                <w:i/>
                <w:spacing w:val="-1"/>
                <w:sz w:val="20"/>
              </w:rPr>
              <w:t>solutions and</w:t>
            </w:r>
            <w:r>
              <w:rPr>
                <w:rFonts w:ascii="Arial"/>
                <w:i/>
                <w:spacing w:val="-2"/>
                <w:sz w:val="20"/>
              </w:rPr>
              <w:t xml:space="preserve"> </w:t>
            </w:r>
            <w:r>
              <w:rPr>
                <w:rFonts w:ascii="Arial"/>
                <w:i/>
                <w:spacing w:val="-1"/>
                <w:sz w:val="20"/>
              </w:rPr>
              <w:t xml:space="preserve">learning </w:t>
            </w:r>
            <w:r>
              <w:rPr>
                <w:rFonts w:ascii="Arial"/>
                <w:i/>
                <w:sz w:val="20"/>
              </w:rPr>
              <w:t>that</w:t>
            </w:r>
            <w:r>
              <w:rPr>
                <w:rFonts w:ascii="Arial"/>
                <w:i/>
                <w:spacing w:val="-1"/>
                <w:sz w:val="20"/>
              </w:rPr>
              <w:t xml:space="preserve"> </w:t>
            </w:r>
            <w:r>
              <w:rPr>
                <w:rFonts w:ascii="Arial"/>
                <w:i/>
                <w:sz w:val="20"/>
              </w:rPr>
              <w:t>took</w:t>
            </w:r>
            <w:r>
              <w:rPr>
                <w:rFonts w:ascii="Arial"/>
                <w:i/>
                <w:spacing w:val="-1"/>
                <w:sz w:val="20"/>
              </w:rPr>
              <w:t xml:space="preserve"> place.</w:t>
            </w:r>
            <w:r>
              <w:rPr>
                <w:rFonts w:ascii="Arial"/>
                <w:i/>
                <w:spacing w:val="55"/>
                <w:sz w:val="20"/>
              </w:rPr>
              <w:t xml:space="preserve"> </w:t>
            </w:r>
            <w:r>
              <w:rPr>
                <w:rFonts w:ascii="Arial"/>
                <w:i/>
                <w:spacing w:val="-1"/>
                <w:sz w:val="20"/>
              </w:rPr>
              <w:t>Did students meet expected outcomes?)</w:t>
            </w:r>
          </w:p>
          <w:p w14:paraId="6E79410E" w14:textId="77777777" w:rsidR="00226E9B" w:rsidRDefault="002F2EE4" w:rsidP="00226E9B">
            <w:pPr>
              <w:pStyle w:val="ListParagraph"/>
              <w:widowControl w:val="0"/>
              <w:numPr>
                <w:ilvl w:val="0"/>
                <w:numId w:val="20"/>
              </w:numPr>
              <w:tabs>
                <w:tab w:val="left" w:pos="319"/>
              </w:tabs>
              <w:spacing w:line="242" w:lineRule="exact"/>
              <w:ind w:hanging="216"/>
              <w:contextualSpacing w:val="0"/>
              <w:rPr>
                <w:rFonts w:ascii="Arial" w:eastAsia="Arial" w:hAnsi="Arial" w:cs="Arial"/>
              </w:rPr>
            </w:pPr>
            <w:r>
              <w:rPr>
                <w:rFonts w:ascii="Arial"/>
                <w:spacing w:val="-1"/>
              </w:rPr>
              <w:t xml:space="preserve">After the student has picked their fairy tale book and point out the important aspects of the story the student is ready to start on the activity two, modeling. </w:t>
            </w:r>
          </w:p>
          <w:p w14:paraId="3CC1B3BE" w14:textId="77777777" w:rsidR="00226E9B" w:rsidRDefault="00226E9B" w:rsidP="00226E9B">
            <w:pPr>
              <w:pStyle w:val="ListParagraph"/>
              <w:widowControl w:val="0"/>
              <w:numPr>
                <w:ilvl w:val="0"/>
                <w:numId w:val="20"/>
              </w:numPr>
              <w:tabs>
                <w:tab w:val="left" w:pos="319"/>
              </w:tabs>
              <w:spacing w:line="244" w:lineRule="exact"/>
              <w:ind w:hanging="216"/>
              <w:contextualSpacing w:val="0"/>
              <w:rPr>
                <w:rFonts w:ascii="Arial" w:eastAsia="Arial" w:hAnsi="Arial" w:cs="Arial"/>
              </w:rPr>
            </w:pPr>
            <w:r>
              <w:rPr>
                <w:rFonts w:ascii="Arial"/>
              </w:rPr>
              <w:t>Ask</w:t>
            </w:r>
            <w:r>
              <w:rPr>
                <w:rFonts w:ascii="Arial"/>
                <w:spacing w:val="-2"/>
              </w:rPr>
              <w:t xml:space="preserve"> </w:t>
            </w:r>
            <w:r>
              <w:rPr>
                <w:rFonts w:ascii="Arial"/>
                <w:spacing w:val="-1"/>
              </w:rPr>
              <w:t>students:</w:t>
            </w:r>
          </w:p>
          <w:p w14:paraId="6E194B06" w14:textId="77777777" w:rsidR="00226E9B" w:rsidRDefault="00226E9B" w:rsidP="00226E9B">
            <w:pPr>
              <w:pStyle w:val="ListParagraph"/>
              <w:widowControl w:val="0"/>
              <w:numPr>
                <w:ilvl w:val="1"/>
                <w:numId w:val="20"/>
              </w:numPr>
              <w:tabs>
                <w:tab w:val="left" w:pos="535"/>
              </w:tabs>
              <w:spacing w:line="238" w:lineRule="exact"/>
              <w:ind w:hanging="216"/>
              <w:contextualSpacing w:val="0"/>
              <w:rPr>
                <w:rFonts w:ascii="Arial" w:eastAsia="Arial" w:hAnsi="Arial" w:cs="Arial"/>
              </w:rPr>
            </w:pPr>
            <w:r>
              <w:rPr>
                <w:rFonts w:ascii="Arial" w:eastAsia="Arial" w:hAnsi="Arial" w:cs="Arial"/>
              </w:rPr>
              <w:t>“Which</w:t>
            </w:r>
            <w:r>
              <w:rPr>
                <w:rFonts w:ascii="Arial" w:eastAsia="Arial" w:hAnsi="Arial" w:cs="Arial"/>
                <w:spacing w:val="-1"/>
              </w:rPr>
              <w:t xml:space="preserve"> </w:t>
            </w:r>
            <w:r w:rsidR="002F2EE4">
              <w:rPr>
                <w:rFonts w:ascii="Arial" w:eastAsia="Arial" w:hAnsi="Arial" w:cs="Arial"/>
                <w:spacing w:val="-1"/>
              </w:rPr>
              <w:t>main characters are important to the story and will be included in the art piece</w:t>
            </w:r>
            <w:r>
              <w:rPr>
                <w:rFonts w:ascii="Arial" w:eastAsia="Arial" w:hAnsi="Arial" w:cs="Arial"/>
                <w:spacing w:val="-1"/>
              </w:rPr>
              <w:t>?”</w:t>
            </w:r>
          </w:p>
          <w:p w14:paraId="5B601E90" w14:textId="77777777" w:rsidR="002F2EE4" w:rsidRPr="002F2EE4" w:rsidRDefault="00226E9B" w:rsidP="003076AD">
            <w:pPr>
              <w:pStyle w:val="ListParagraph"/>
              <w:widowControl w:val="0"/>
              <w:numPr>
                <w:ilvl w:val="1"/>
                <w:numId w:val="20"/>
              </w:numPr>
              <w:tabs>
                <w:tab w:val="left" w:pos="535"/>
              </w:tabs>
              <w:spacing w:line="230" w:lineRule="exact"/>
              <w:ind w:hanging="216"/>
              <w:contextualSpacing w:val="0"/>
              <w:rPr>
                <w:rFonts w:ascii="Arial" w:eastAsia="Arial" w:hAnsi="Arial" w:cs="Arial"/>
              </w:rPr>
            </w:pPr>
            <w:r w:rsidRPr="002F2EE4">
              <w:rPr>
                <w:rFonts w:ascii="Arial" w:eastAsia="Arial" w:hAnsi="Arial" w:cs="Arial"/>
                <w:spacing w:val="-1"/>
              </w:rPr>
              <w:t>“</w:t>
            </w:r>
            <w:r w:rsidR="002F2EE4" w:rsidRPr="002F2EE4">
              <w:rPr>
                <w:rFonts w:ascii="Arial" w:eastAsia="Arial" w:hAnsi="Arial" w:cs="Arial"/>
                <w:spacing w:val="-1"/>
              </w:rPr>
              <w:t xml:space="preserve">What colors and patterns are native to this culture? </w:t>
            </w:r>
          </w:p>
          <w:p w14:paraId="11815E0C" w14:textId="77777777" w:rsidR="00226E9B" w:rsidRPr="002F2EE4" w:rsidRDefault="00226E9B" w:rsidP="003076AD">
            <w:pPr>
              <w:pStyle w:val="ListParagraph"/>
              <w:widowControl w:val="0"/>
              <w:numPr>
                <w:ilvl w:val="1"/>
                <w:numId w:val="20"/>
              </w:numPr>
              <w:tabs>
                <w:tab w:val="left" w:pos="535"/>
              </w:tabs>
              <w:spacing w:line="230" w:lineRule="exact"/>
              <w:ind w:hanging="216"/>
              <w:contextualSpacing w:val="0"/>
              <w:rPr>
                <w:rFonts w:ascii="Arial" w:eastAsia="Arial" w:hAnsi="Arial" w:cs="Arial"/>
              </w:rPr>
            </w:pPr>
            <w:r w:rsidRPr="002F2EE4">
              <w:rPr>
                <w:rFonts w:ascii="Arial" w:eastAsia="Arial" w:hAnsi="Arial" w:cs="Arial"/>
              </w:rPr>
              <w:t>“</w:t>
            </w:r>
            <w:r w:rsidR="002F2EE4">
              <w:rPr>
                <w:rFonts w:ascii="Arial" w:eastAsia="Arial" w:hAnsi="Arial" w:cs="Arial"/>
              </w:rPr>
              <w:t>What is the setting, how will you depict the setting in the background or foreground</w:t>
            </w:r>
            <w:r w:rsidRPr="002F2EE4">
              <w:rPr>
                <w:rFonts w:ascii="Arial" w:eastAsia="Arial" w:hAnsi="Arial" w:cs="Arial"/>
                <w:spacing w:val="-1"/>
              </w:rPr>
              <w:t>?”</w:t>
            </w:r>
          </w:p>
          <w:p w14:paraId="2B019CC5" w14:textId="63A3D4E7" w:rsidR="00226E9B" w:rsidRPr="003D7D36" w:rsidRDefault="00226E9B" w:rsidP="00AD76B3">
            <w:pPr>
              <w:pStyle w:val="ListParagraph"/>
              <w:widowControl w:val="0"/>
              <w:numPr>
                <w:ilvl w:val="1"/>
                <w:numId w:val="20"/>
              </w:numPr>
              <w:tabs>
                <w:tab w:val="left" w:pos="535"/>
              </w:tabs>
              <w:spacing w:line="240" w:lineRule="exact"/>
              <w:ind w:left="0" w:hanging="216"/>
              <w:contextualSpacing w:val="0"/>
              <w:rPr>
                <w:rFonts w:ascii="Arial" w:eastAsia="Arial" w:hAnsi="Arial" w:cs="Arial"/>
                <w:spacing w:val="-2"/>
              </w:rPr>
            </w:pPr>
            <w:r w:rsidRPr="002F2EE4">
              <w:rPr>
                <w:rFonts w:ascii="Arial" w:eastAsia="Arial" w:hAnsi="Arial" w:cs="Arial"/>
                <w:spacing w:val="-1"/>
              </w:rPr>
              <w:t xml:space="preserve">“What have you learned </w:t>
            </w:r>
            <w:r w:rsidRPr="002F2EE4">
              <w:rPr>
                <w:rFonts w:ascii="Arial" w:eastAsia="Arial" w:hAnsi="Arial" w:cs="Arial"/>
                <w:spacing w:val="-2"/>
              </w:rPr>
              <w:t>about</w:t>
            </w:r>
            <w:r w:rsidRPr="002F2EE4">
              <w:rPr>
                <w:rFonts w:ascii="Arial" w:eastAsia="Arial" w:hAnsi="Arial" w:cs="Arial"/>
                <w:spacing w:val="-1"/>
              </w:rPr>
              <w:t xml:space="preserve"> </w:t>
            </w:r>
            <w:r w:rsidR="002F2EE4" w:rsidRPr="002F2EE4">
              <w:rPr>
                <w:rFonts w:ascii="Arial" w:eastAsia="Arial" w:hAnsi="Arial" w:cs="Arial"/>
                <w:spacing w:val="-1"/>
              </w:rPr>
              <w:t xml:space="preserve">culture that this story and art derives from?” </w:t>
            </w:r>
          </w:p>
          <w:p w14:paraId="04168B38" w14:textId="77777777" w:rsidR="003D7D36" w:rsidRDefault="003D7D36" w:rsidP="003D7D36">
            <w:pPr>
              <w:widowControl w:val="0"/>
              <w:tabs>
                <w:tab w:val="left" w:pos="535"/>
              </w:tabs>
              <w:spacing w:line="240" w:lineRule="exact"/>
              <w:rPr>
                <w:rFonts w:ascii="Arial" w:eastAsia="Arial" w:hAnsi="Arial" w:cs="Arial"/>
                <w:spacing w:val="-2"/>
              </w:rPr>
            </w:pPr>
          </w:p>
          <w:p w14:paraId="25335536" w14:textId="77777777" w:rsidR="003D7D36" w:rsidRDefault="003D7D36" w:rsidP="003D7D36">
            <w:pPr>
              <w:widowControl w:val="0"/>
              <w:tabs>
                <w:tab w:val="left" w:pos="535"/>
              </w:tabs>
              <w:spacing w:line="240" w:lineRule="exact"/>
              <w:rPr>
                <w:rFonts w:ascii="Arial" w:eastAsia="Arial" w:hAnsi="Arial" w:cs="Arial"/>
                <w:spacing w:val="-2"/>
              </w:rPr>
            </w:pPr>
          </w:p>
          <w:p w14:paraId="3D58CBF0" w14:textId="77777777" w:rsidR="003D7D36" w:rsidRDefault="003D7D36" w:rsidP="003D7D36">
            <w:pPr>
              <w:widowControl w:val="0"/>
              <w:tabs>
                <w:tab w:val="left" w:pos="535"/>
              </w:tabs>
              <w:spacing w:line="240" w:lineRule="exact"/>
              <w:rPr>
                <w:rFonts w:ascii="Arial" w:eastAsia="Arial" w:hAnsi="Arial" w:cs="Arial"/>
                <w:spacing w:val="-2"/>
              </w:rPr>
            </w:pPr>
          </w:p>
          <w:p w14:paraId="12948F6E" w14:textId="77777777" w:rsidR="003D7D36" w:rsidRPr="003D7D36" w:rsidRDefault="003D7D36" w:rsidP="003D7D36">
            <w:pPr>
              <w:widowControl w:val="0"/>
              <w:tabs>
                <w:tab w:val="left" w:pos="535"/>
              </w:tabs>
              <w:spacing w:line="240" w:lineRule="exact"/>
              <w:rPr>
                <w:rFonts w:ascii="Arial" w:eastAsia="Arial" w:hAnsi="Arial" w:cs="Arial"/>
                <w:spacing w:val="-2"/>
              </w:rPr>
            </w:pPr>
          </w:p>
          <w:p w14:paraId="04664A25" w14:textId="77777777" w:rsidR="003D7D36" w:rsidRDefault="003D7D36" w:rsidP="003D7D36">
            <w:pPr>
              <w:widowControl w:val="0"/>
              <w:tabs>
                <w:tab w:val="left" w:pos="535"/>
              </w:tabs>
              <w:spacing w:line="240" w:lineRule="exact"/>
              <w:rPr>
                <w:rFonts w:ascii="Arial" w:eastAsia="Arial" w:hAnsi="Arial" w:cs="Arial"/>
                <w:spacing w:val="-2"/>
              </w:rPr>
            </w:pPr>
          </w:p>
          <w:p w14:paraId="48FC1C32" w14:textId="71197399" w:rsidR="003D7D36" w:rsidRDefault="003D7D36" w:rsidP="003D7D36">
            <w:pPr>
              <w:widowControl w:val="0"/>
              <w:tabs>
                <w:tab w:val="left" w:pos="535"/>
              </w:tabs>
              <w:spacing w:line="240" w:lineRule="exact"/>
              <w:rPr>
                <w:rFonts w:ascii="Arial" w:eastAsia="Arial" w:hAnsi="Arial" w:cs="Arial"/>
                <w:spacing w:val="-2"/>
              </w:rPr>
            </w:pPr>
          </w:p>
          <w:p w14:paraId="0AD28F2C" w14:textId="7AFBCC37" w:rsidR="003D7D36" w:rsidRDefault="003D7D36" w:rsidP="003D7D36">
            <w:pPr>
              <w:widowControl w:val="0"/>
              <w:tabs>
                <w:tab w:val="left" w:pos="3440"/>
              </w:tabs>
              <w:spacing w:line="240" w:lineRule="exact"/>
              <w:rPr>
                <w:rFonts w:ascii="Arial" w:eastAsia="Arial" w:hAnsi="Arial" w:cs="Arial"/>
                <w:spacing w:val="-2"/>
              </w:rPr>
            </w:pPr>
            <w:r>
              <w:rPr>
                <w:rFonts w:ascii="Arial" w:eastAsia="Arial" w:hAnsi="Arial" w:cs="Arial"/>
                <w:spacing w:val="-2"/>
              </w:rPr>
              <w:tab/>
            </w:r>
          </w:p>
          <w:p w14:paraId="4ACB38C4" w14:textId="2349A4D3" w:rsidR="003D7D36" w:rsidRDefault="003D7D36" w:rsidP="003D7D36">
            <w:pPr>
              <w:widowControl w:val="0"/>
              <w:tabs>
                <w:tab w:val="left" w:pos="535"/>
              </w:tabs>
              <w:spacing w:line="240" w:lineRule="exact"/>
              <w:rPr>
                <w:rFonts w:ascii="Arial" w:eastAsia="Arial" w:hAnsi="Arial" w:cs="Arial"/>
                <w:spacing w:val="-2"/>
              </w:rPr>
            </w:pPr>
          </w:p>
          <w:p w14:paraId="714D905D" w14:textId="77777777" w:rsidR="003D7D36" w:rsidRDefault="003D7D36" w:rsidP="003D7D36">
            <w:pPr>
              <w:widowControl w:val="0"/>
              <w:tabs>
                <w:tab w:val="left" w:pos="535"/>
              </w:tabs>
              <w:spacing w:line="240" w:lineRule="exact"/>
              <w:rPr>
                <w:rFonts w:ascii="Arial" w:eastAsia="Arial" w:hAnsi="Arial" w:cs="Arial"/>
                <w:spacing w:val="-2"/>
              </w:rPr>
            </w:pPr>
          </w:p>
          <w:p w14:paraId="47A845D5" w14:textId="77777777" w:rsidR="003D7D36" w:rsidRDefault="003D7D36" w:rsidP="003D7D36">
            <w:pPr>
              <w:widowControl w:val="0"/>
              <w:tabs>
                <w:tab w:val="left" w:pos="535"/>
              </w:tabs>
              <w:spacing w:line="240" w:lineRule="exact"/>
              <w:rPr>
                <w:rFonts w:ascii="Arial" w:eastAsia="Arial" w:hAnsi="Arial" w:cs="Arial"/>
                <w:spacing w:val="-2"/>
              </w:rPr>
            </w:pPr>
          </w:p>
          <w:p w14:paraId="1D8BD492" w14:textId="477ADB30" w:rsidR="003D7D36" w:rsidRDefault="003D7D36" w:rsidP="003D7D36">
            <w:pPr>
              <w:widowControl w:val="0"/>
              <w:tabs>
                <w:tab w:val="left" w:pos="535"/>
              </w:tabs>
              <w:spacing w:line="240" w:lineRule="exact"/>
              <w:rPr>
                <w:rFonts w:ascii="Arial" w:eastAsia="Arial" w:hAnsi="Arial" w:cs="Arial"/>
                <w:spacing w:val="-2"/>
              </w:rPr>
            </w:pPr>
          </w:p>
          <w:p w14:paraId="1866B6DD" w14:textId="447814A9" w:rsidR="003D7D36" w:rsidRDefault="003D7D36" w:rsidP="003D7D36">
            <w:pPr>
              <w:widowControl w:val="0"/>
              <w:tabs>
                <w:tab w:val="left" w:pos="535"/>
              </w:tabs>
              <w:spacing w:line="240" w:lineRule="exact"/>
              <w:rPr>
                <w:rFonts w:ascii="Arial" w:eastAsia="Arial" w:hAnsi="Arial" w:cs="Arial"/>
                <w:spacing w:val="-2"/>
              </w:rPr>
            </w:pPr>
          </w:p>
          <w:p w14:paraId="3781FD40" w14:textId="77777777" w:rsidR="003D7D36" w:rsidRDefault="003D7D36" w:rsidP="003D7D36">
            <w:pPr>
              <w:widowControl w:val="0"/>
              <w:tabs>
                <w:tab w:val="left" w:pos="535"/>
              </w:tabs>
              <w:spacing w:line="240" w:lineRule="exact"/>
              <w:rPr>
                <w:rFonts w:ascii="Arial" w:eastAsia="Arial" w:hAnsi="Arial" w:cs="Arial"/>
                <w:spacing w:val="-2"/>
              </w:rPr>
            </w:pPr>
          </w:p>
          <w:p w14:paraId="10DD463C" w14:textId="739690E5" w:rsidR="003D7D36" w:rsidRDefault="003D7D36" w:rsidP="003D7D36">
            <w:pPr>
              <w:widowControl w:val="0"/>
              <w:tabs>
                <w:tab w:val="left" w:pos="535"/>
              </w:tabs>
              <w:spacing w:line="240" w:lineRule="exact"/>
              <w:rPr>
                <w:rFonts w:ascii="Arial" w:eastAsia="Arial" w:hAnsi="Arial" w:cs="Arial"/>
                <w:spacing w:val="-2"/>
              </w:rPr>
            </w:pPr>
          </w:p>
          <w:p w14:paraId="13DC384D" w14:textId="0A4381E9" w:rsidR="003D7D36" w:rsidRDefault="003D7D36" w:rsidP="003D7D36">
            <w:pPr>
              <w:widowControl w:val="0"/>
              <w:tabs>
                <w:tab w:val="left" w:pos="535"/>
              </w:tabs>
              <w:spacing w:line="240" w:lineRule="exact"/>
              <w:rPr>
                <w:rFonts w:ascii="Arial" w:eastAsia="Arial" w:hAnsi="Arial" w:cs="Arial"/>
                <w:spacing w:val="-2"/>
              </w:rPr>
            </w:pPr>
            <w:r>
              <w:rPr>
                <w:rFonts w:ascii="Calibri" w:hAnsi="Calibri" w:cs="Arial"/>
                <w:noProof/>
                <w:sz w:val="20"/>
              </w:rPr>
              <w:drawing>
                <wp:inline distT="0" distB="0" distL="0" distR="0" wp14:anchorId="030023E4" wp14:editId="376DA317">
                  <wp:extent cx="1686047" cy="216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7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8398" cy="2177374"/>
                          </a:xfrm>
                          <a:prstGeom prst="rect">
                            <a:avLst/>
                          </a:prstGeom>
                        </pic:spPr>
                      </pic:pic>
                    </a:graphicData>
                  </a:graphic>
                </wp:inline>
              </w:drawing>
            </w:r>
            <w:r>
              <w:rPr>
                <w:rFonts w:ascii="Calibri" w:hAnsi="Calibri" w:cs="Arial"/>
                <w:b/>
                <w:i/>
                <w:noProof/>
                <w:sz w:val="20"/>
              </w:rPr>
              <w:drawing>
                <wp:inline distT="0" distB="0" distL="0" distR="0" wp14:anchorId="5ADB8456" wp14:editId="3270B607">
                  <wp:extent cx="3110840" cy="2212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712.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141738" cy="2234314"/>
                          </a:xfrm>
                          <a:prstGeom prst="rect">
                            <a:avLst/>
                          </a:prstGeom>
                        </pic:spPr>
                      </pic:pic>
                    </a:graphicData>
                  </a:graphic>
                </wp:inline>
              </w:drawing>
            </w:r>
          </w:p>
          <w:p w14:paraId="0268A6E9" w14:textId="77777777" w:rsidR="003D7D36" w:rsidRPr="003D7D36" w:rsidRDefault="003D7D36" w:rsidP="003D7D36">
            <w:pPr>
              <w:widowControl w:val="0"/>
              <w:tabs>
                <w:tab w:val="left" w:pos="535"/>
              </w:tabs>
              <w:spacing w:line="240" w:lineRule="exact"/>
              <w:rPr>
                <w:rFonts w:ascii="Arial" w:eastAsia="Arial" w:hAnsi="Arial" w:cs="Arial"/>
                <w:spacing w:val="-2"/>
              </w:rPr>
            </w:pPr>
          </w:p>
          <w:p w14:paraId="77E8040F" w14:textId="77777777" w:rsidR="00226E9B" w:rsidRPr="00F641C3" w:rsidRDefault="00226E9B" w:rsidP="00226E9B">
            <w:pPr>
              <w:pStyle w:val="TableParagraph"/>
              <w:ind w:left="102" w:right="129"/>
              <w:rPr>
                <w:rFonts w:ascii="Arial" w:eastAsia="Arial" w:hAnsi="Arial" w:cs="Arial"/>
              </w:rPr>
            </w:pPr>
            <w:r w:rsidRPr="00F641C3">
              <w:rPr>
                <w:rFonts w:ascii="Arial"/>
                <w:b/>
              </w:rPr>
              <w:t>EXTENSION</w:t>
            </w:r>
            <w:r w:rsidRPr="00F641C3">
              <w:rPr>
                <w:rFonts w:ascii="Arial"/>
                <w:b/>
                <w:spacing w:val="-13"/>
              </w:rPr>
              <w:t xml:space="preserve"> </w:t>
            </w:r>
            <w:r w:rsidRPr="00F641C3">
              <w:rPr>
                <w:rFonts w:ascii="Arial"/>
                <w:i/>
                <w:spacing w:val="-1"/>
              </w:rPr>
              <w:t>(Expectations</w:t>
            </w:r>
            <w:r w:rsidRPr="00F641C3">
              <w:rPr>
                <w:rFonts w:ascii="Arial"/>
                <w:i/>
                <w:spacing w:val="-2"/>
              </w:rPr>
              <w:t xml:space="preserve"> </w:t>
            </w:r>
            <w:r w:rsidRPr="00F641C3">
              <w:rPr>
                <w:rFonts w:ascii="Arial"/>
                <w:i/>
                <w:spacing w:val="-1"/>
              </w:rPr>
              <w:t>created by</w:t>
            </w:r>
            <w:r w:rsidRPr="00F641C3">
              <w:rPr>
                <w:rFonts w:ascii="Arial"/>
                <w:i/>
              </w:rPr>
              <w:t xml:space="preserve"> the</w:t>
            </w:r>
            <w:r w:rsidRPr="00F641C3">
              <w:rPr>
                <w:rFonts w:ascii="Arial"/>
                <w:i/>
                <w:spacing w:val="-1"/>
              </w:rPr>
              <w:t xml:space="preserve"> </w:t>
            </w:r>
            <w:r w:rsidRPr="00F641C3">
              <w:rPr>
                <w:rFonts w:ascii="Arial"/>
                <w:i/>
              </w:rPr>
              <w:t>teacher</w:t>
            </w:r>
            <w:r w:rsidRPr="00F641C3">
              <w:rPr>
                <w:rFonts w:ascii="Arial"/>
                <w:i/>
                <w:spacing w:val="-2"/>
              </w:rPr>
              <w:t xml:space="preserve"> </w:t>
            </w:r>
            <w:r w:rsidRPr="00F641C3">
              <w:rPr>
                <w:rFonts w:ascii="Arial"/>
                <w:i/>
              </w:rPr>
              <w:t xml:space="preserve">that </w:t>
            </w:r>
            <w:r w:rsidRPr="00F641C3">
              <w:rPr>
                <w:rFonts w:ascii="Arial"/>
                <w:i/>
                <w:spacing w:val="-1"/>
              </w:rPr>
              <w:t xml:space="preserve">encourages students </w:t>
            </w:r>
            <w:r w:rsidRPr="00F641C3">
              <w:rPr>
                <w:rFonts w:ascii="Arial"/>
                <w:i/>
              </w:rPr>
              <w:t>to</w:t>
            </w:r>
            <w:r w:rsidRPr="00F641C3">
              <w:rPr>
                <w:rFonts w:ascii="Arial"/>
                <w:i/>
                <w:spacing w:val="-1"/>
              </w:rPr>
              <w:t xml:space="preserve"> participate in </w:t>
            </w:r>
            <w:r w:rsidRPr="00F641C3">
              <w:rPr>
                <w:rFonts w:ascii="Arial"/>
                <w:i/>
              </w:rPr>
              <w:t>further</w:t>
            </w:r>
            <w:r w:rsidRPr="00F641C3">
              <w:rPr>
                <w:rFonts w:ascii="Arial"/>
                <w:i/>
                <w:spacing w:val="67"/>
              </w:rPr>
              <w:t xml:space="preserve"> </w:t>
            </w:r>
            <w:r w:rsidRPr="00F641C3">
              <w:rPr>
                <w:rFonts w:ascii="Arial"/>
                <w:i/>
                <w:spacing w:val="-1"/>
              </w:rPr>
              <w:t>research, make connections and apply</w:t>
            </w:r>
            <w:r w:rsidRPr="00F641C3">
              <w:rPr>
                <w:rFonts w:ascii="Arial"/>
                <w:i/>
                <w:spacing w:val="-2"/>
              </w:rPr>
              <w:t xml:space="preserve"> </w:t>
            </w:r>
            <w:r w:rsidRPr="00F641C3">
              <w:rPr>
                <w:rFonts w:ascii="Arial"/>
                <w:i/>
                <w:spacing w:val="-1"/>
              </w:rPr>
              <w:t xml:space="preserve">understanding </w:t>
            </w:r>
            <w:r w:rsidRPr="00F641C3">
              <w:rPr>
                <w:rFonts w:ascii="Arial"/>
                <w:i/>
              </w:rPr>
              <w:t>and</w:t>
            </w:r>
            <w:r w:rsidRPr="00F641C3">
              <w:rPr>
                <w:rFonts w:ascii="Arial"/>
                <w:i/>
                <w:spacing w:val="-1"/>
              </w:rPr>
              <w:t xml:space="preserve"> skills previously</w:t>
            </w:r>
            <w:r w:rsidRPr="00F641C3">
              <w:rPr>
                <w:rFonts w:ascii="Arial"/>
                <w:i/>
              </w:rPr>
              <w:t xml:space="preserve"> </w:t>
            </w:r>
            <w:r w:rsidRPr="00F641C3">
              <w:rPr>
                <w:rFonts w:ascii="Arial"/>
                <w:i/>
                <w:spacing w:val="-1"/>
              </w:rPr>
              <w:t xml:space="preserve">learned </w:t>
            </w:r>
            <w:r w:rsidRPr="00F641C3">
              <w:rPr>
                <w:rFonts w:ascii="Arial"/>
                <w:i/>
              </w:rPr>
              <w:t>to</w:t>
            </w:r>
            <w:r w:rsidRPr="00F641C3">
              <w:rPr>
                <w:rFonts w:ascii="Arial"/>
                <w:i/>
                <w:spacing w:val="-1"/>
              </w:rPr>
              <w:t xml:space="preserve"> personal</w:t>
            </w:r>
            <w:r w:rsidRPr="00F641C3">
              <w:rPr>
                <w:rFonts w:ascii="Arial"/>
                <w:i/>
                <w:spacing w:val="91"/>
              </w:rPr>
              <w:t xml:space="preserve"> </w:t>
            </w:r>
            <w:r w:rsidRPr="00F641C3">
              <w:rPr>
                <w:rFonts w:ascii="Arial"/>
                <w:i/>
                <w:spacing w:val="-1"/>
              </w:rPr>
              <w:t>experiences.)</w:t>
            </w:r>
          </w:p>
          <w:p w14:paraId="1AF0B321" w14:textId="29526FE5" w:rsidR="00226E9B" w:rsidRPr="00F641C3" w:rsidRDefault="00226E9B" w:rsidP="00226E9B">
            <w:pPr>
              <w:pStyle w:val="ListParagraph"/>
              <w:widowControl w:val="0"/>
              <w:numPr>
                <w:ilvl w:val="0"/>
                <w:numId w:val="21"/>
              </w:numPr>
              <w:tabs>
                <w:tab w:val="left" w:pos="319"/>
              </w:tabs>
              <w:spacing w:line="243" w:lineRule="exact"/>
              <w:ind w:hanging="216"/>
              <w:contextualSpacing w:val="0"/>
              <w:rPr>
                <w:rFonts w:ascii="Arial" w:eastAsia="Arial" w:hAnsi="Arial" w:cs="Arial"/>
                <w:sz w:val="22"/>
                <w:szCs w:val="22"/>
              </w:rPr>
            </w:pPr>
            <w:r w:rsidRPr="00F641C3">
              <w:rPr>
                <w:rFonts w:ascii="Arial"/>
                <w:spacing w:val="-1"/>
                <w:sz w:val="22"/>
                <w:szCs w:val="22"/>
              </w:rPr>
              <w:t xml:space="preserve">Highlight </w:t>
            </w:r>
            <w:r w:rsidR="002F2EE4" w:rsidRPr="00F641C3">
              <w:rPr>
                <w:rFonts w:ascii="Arial"/>
                <w:spacing w:val="-1"/>
                <w:sz w:val="22"/>
                <w:szCs w:val="22"/>
              </w:rPr>
              <w:t>the directions and give an example of how the final project is expected to look</w:t>
            </w:r>
            <w:r w:rsidRPr="00F641C3">
              <w:rPr>
                <w:rFonts w:ascii="Arial"/>
                <w:spacing w:val="-1"/>
                <w:sz w:val="22"/>
                <w:szCs w:val="22"/>
              </w:rPr>
              <w:t>.</w:t>
            </w:r>
          </w:p>
          <w:p w14:paraId="1F14C03F" w14:textId="3A10797C" w:rsidR="00226E9B" w:rsidRPr="00F641C3" w:rsidRDefault="002F2EE4" w:rsidP="00226E9B">
            <w:pPr>
              <w:pStyle w:val="ListParagraph"/>
              <w:widowControl w:val="0"/>
              <w:numPr>
                <w:ilvl w:val="0"/>
                <w:numId w:val="21"/>
              </w:numPr>
              <w:tabs>
                <w:tab w:val="left" w:pos="319"/>
              </w:tabs>
              <w:spacing w:line="243" w:lineRule="exact"/>
              <w:ind w:hanging="216"/>
              <w:contextualSpacing w:val="0"/>
              <w:rPr>
                <w:rFonts w:ascii="Arial" w:eastAsia="Arial" w:hAnsi="Arial" w:cs="Arial"/>
                <w:sz w:val="22"/>
                <w:szCs w:val="22"/>
              </w:rPr>
            </w:pPr>
            <w:r w:rsidRPr="00F641C3">
              <w:rPr>
                <w:rFonts w:ascii="Arial"/>
                <w:sz w:val="22"/>
                <w:szCs w:val="22"/>
              </w:rPr>
              <w:t>Allow the students to complete the project and add components that makes the art work their own</w:t>
            </w:r>
            <w:r w:rsidR="00226E9B" w:rsidRPr="00F641C3">
              <w:rPr>
                <w:rFonts w:ascii="Arial"/>
                <w:spacing w:val="-1"/>
                <w:sz w:val="22"/>
                <w:szCs w:val="22"/>
              </w:rPr>
              <w:t>.</w:t>
            </w:r>
            <w:r w:rsidR="003D7D36" w:rsidRPr="00F641C3">
              <w:rPr>
                <w:rFonts w:ascii="Calibri" w:hAnsi="Calibri" w:cs="Arial"/>
                <w:noProof/>
                <w:sz w:val="22"/>
                <w:szCs w:val="22"/>
              </w:rPr>
              <w:t xml:space="preserve"> </w:t>
            </w:r>
          </w:p>
          <w:p w14:paraId="7A2000C2" w14:textId="77777777" w:rsidR="00226E9B" w:rsidRPr="00F641C3" w:rsidRDefault="00226E9B" w:rsidP="00F641C3">
            <w:pPr>
              <w:pStyle w:val="ListParagraph"/>
              <w:numPr>
                <w:ilvl w:val="0"/>
                <w:numId w:val="21"/>
              </w:numPr>
              <w:ind w:hanging="216"/>
              <w:rPr>
                <w:rFonts w:ascii="Calibri" w:hAnsi="Calibri" w:cs="Arial"/>
                <w:b/>
                <w:sz w:val="22"/>
                <w:szCs w:val="22"/>
                <w:u w:val="single"/>
              </w:rPr>
            </w:pPr>
            <w:r w:rsidRPr="00F641C3">
              <w:rPr>
                <w:rFonts w:ascii="Arial"/>
                <w:spacing w:val="-1"/>
                <w:sz w:val="22"/>
                <w:szCs w:val="22"/>
              </w:rPr>
              <w:t>Work</w:t>
            </w:r>
            <w:r w:rsidRPr="00F641C3">
              <w:rPr>
                <w:rFonts w:ascii="Arial"/>
                <w:spacing w:val="-2"/>
                <w:sz w:val="22"/>
                <w:szCs w:val="22"/>
              </w:rPr>
              <w:t xml:space="preserve"> </w:t>
            </w:r>
            <w:r w:rsidRPr="00F641C3">
              <w:rPr>
                <w:rFonts w:ascii="Arial"/>
                <w:sz w:val="22"/>
                <w:szCs w:val="22"/>
              </w:rPr>
              <w:t>with</w:t>
            </w:r>
            <w:r w:rsidRPr="00F641C3">
              <w:rPr>
                <w:rFonts w:ascii="Arial"/>
                <w:spacing w:val="-1"/>
                <w:sz w:val="22"/>
                <w:szCs w:val="22"/>
              </w:rPr>
              <w:t xml:space="preserve"> </w:t>
            </w:r>
            <w:r w:rsidRPr="00F641C3">
              <w:rPr>
                <w:rFonts w:ascii="Arial"/>
                <w:sz w:val="22"/>
                <w:szCs w:val="22"/>
              </w:rPr>
              <w:t>a</w:t>
            </w:r>
            <w:r w:rsidRPr="00F641C3">
              <w:rPr>
                <w:rFonts w:ascii="Arial"/>
                <w:spacing w:val="-1"/>
                <w:sz w:val="22"/>
                <w:szCs w:val="22"/>
              </w:rPr>
              <w:t xml:space="preserve"> </w:t>
            </w:r>
            <w:r w:rsidRPr="00F641C3">
              <w:rPr>
                <w:rFonts w:ascii="Arial"/>
                <w:sz w:val="22"/>
                <w:szCs w:val="22"/>
              </w:rPr>
              <w:t>friend</w:t>
            </w:r>
            <w:r w:rsidRPr="00F641C3">
              <w:rPr>
                <w:rFonts w:ascii="Arial"/>
                <w:spacing w:val="-1"/>
                <w:sz w:val="22"/>
                <w:szCs w:val="22"/>
              </w:rPr>
              <w:t xml:space="preserve"> </w:t>
            </w:r>
            <w:r w:rsidRPr="00F641C3">
              <w:rPr>
                <w:rFonts w:ascii="Arial"/>
                <w:sz w:val="22"/>
                <w:szCs w:val="22"/>
              </w:rPr>
              <w:t>or</w:t>
            </w:r>
            <w:r w:rsidRPr="00F641C3">
              <w:rPr>
                <w:rFonts w:ascii="Arial"/>
                <w:spacing w:val="-1"/>
                <w:sz w:val="22"/>
                <w:szCs w:val="22"/>
              </w:rPr>
              <w:t xml:space="preserve"> </w:t>
            </w:r>
            <w:r w:rsidRPr="00F641C3">
              <w:rPr>
                <w:rFonts w:ascii="Arial"/>
                <w:sz w:val="22"/>
                <w:szCs w:val="22"/>
              </w:rPr>
              <w:t>family</w:t>
            </w:r>
            <w:r w:rsidRPr="00F641C3">
              <w:rPr>
                <w:rFonts w:ascii="Arial"/>
                <w:spacing w:val="-3"/>
                <w:sz w:val="22"/>
                <w:szCs w:val="22"/>
              </w:rPr>
              <w:t xml:space="preserve"> </w:t>
            </w:r>
            <w:r w:rsidRPr="00F641C3">
              <w:rPr>
                <w:rFonts w:ascii="Arial"/>
                <w:sz w:val="22"/>
                <w:szCs w:val="22"/>
              </w:rPr>
              <w:t>member</w:t>
            </w:r>
            <w:r w:rsidRPr="00F641C3">
              <w:rPr>
                <w:rFonts w:ascii="Arial"/>
                <w:spacing w:val="1"/>
                <w:sz w:val="22"/>
                <w:szCs w:val="22"/>
              </w:rPr>
              <w:t xml:space="preserve"> </w:t>
            </w:r>
            <w:r w:rsidR="002F2EE4" w:rsidRPr="00F641C3">
              <w:rPr>
                <w:rFonts w:ascii="Arial"/>
                <w:spacing w:val="-1"/>
                <w:sz w:val="22"/>
                <w:szCs w:val="22"/>
              </w:rPr>
              <w:t>more about art, cultures and fairy tales that are similar</w:t>
            </w:r>
            <w:r w:rsidRPr="00F641C3">
              <w:rPr>
                <w:rFonts w:ascii="Arial"/>
                <w:spacing w:val="-1"/>
                <w:sz w:val="22"/>
                <w:szCs w:val="22"/>
              </w:rPr>
              <w:t>.</w:t>
            </w:r>
          </w:p>
          <w:p w14:paraId="38CA0471" w14:textId="77777777" w:rsidR="003D6591" w:rsidRDefault="003D6591" w:rsidP="005D1A99">
            <w:pPr>
              <w:rPr>
                <w:rFonts w:ascii="Calibri" w:hAnsi="Calibri" w:cs="Arial"/>
                <w:b/>
                <w:sz w:val="20"/>
                <w:u w:val="single"/>
              </w:rPr>
            </w:pPr>
          </w:p>
          <w:p w14:paraId="39194788" w14:textId="77777777" w:rsidR="003D6591" w:rsidRPr="007719BF" w:rsidRDefault="003D6591" w:rsidP="005D1A99">
            <w:pPr>
              <w:rPr>
                <w:rFonts w:ascii="Calibri" w:hAnsi="Calibri" w:cs="Arial"/>
                <w:b/>
                <w:sz w:val="20"/>
                <w:u w:val="single"/>
              </w:rPr>
            </w:pPr>
          </w:p>
        </w:tc>
        <w:tc>
          <w:tcPr>
            <w:tcW w:w="3096" w:type="dxa"/>
          </w:tcPr>
          <w:p w14:paraId="19D9F623" w14:textId="77777777" w:rsidR="003D6591" w:rsidRDefault="003D6591" w:rsidP="005D1A99">
            <w:pPr>
              <w:rPr>
                <w:rFonts w:ascii="Calibri" w:hAnsi="Calibri" w:cs="Arial"/>
                <w:b/>
                <w:sz w:val="20"/>
              </w:rPr>
            </w:pPr>
            <w:r>
              <w:rPr>
                <w:rFonts w:ascii="Calibri" w:hAnsi="Calibri" w:cs="Arial"/>
                <w:b/>
                <w:sz w:val="20"/>
              </w:rPr>
              <w:lastRenderedPageBreak/>
              <w:t xml:space="preserve">Explain how you will use this work sample. </w:t>
            </w:r>
          </w:p>
          <w:p w14:paraId="59C46C5D" w14:textId="77777777" w:rsidR="002F2EE4" w:rsidRDefault="002F2EE4" w:rsidP="005D1A99">
            <w:pPr>
              <w:rPr>
                <w:rFonts w:ascii="Calibri" w:hAnsi="Calibri" w:cs="Arial"/>
                <w:b/>
                <w:sz w:val="20"/>
              </w:rPr>
            </w:pPr>
          </w:p>
          <w:p w14:paraId="5F7E08D8" w14:textId="77777777" w:rsidR="002F2EE4" w:rsidRPr="007719BF" w:rsidRDefault="002F2EE4" w:rsidP="002F2EE4">
            <w:pPr>
              <w:rPr>
                <w:rFonts w:ascii="Calibri" w:hAnsi="Calibri" w:cs="Arial"/>
                <w:b/>
                <w:sz w:val="20"/>
              </w:rPr>
            </w:pPr>
            <w:r w:rsidRPr="00F22052">
              <w:rPr>
                <w:rFonts w:ascii="Arial" w:hAnsi="Arial" w:cs="Arial"/>
                <w:sz w:val="20"/>
              </w:rPr>
              <w:t xml:space="preserve">The guided practice and debrief and evaluate portion of the lesson will help me to check for understanding.  </w:t>
            </w:r>
            <w:r w:rsidRPr="00F22052">
              <w:rPr>
                <w:rFonts w:ascii="Arial" w:hAnsi="Arial" w:cs="Arial"/>
                <w:sz w:val="20"/>
              </w:rPr>
              <w:lastRenderedPageBreak/>
              <w:t xml:space="preserve">Reviewing any part of the </w:t>
            </w:r>
            <w:r>
              <w:rPr>
                <w:rFonts w:ascii="Arial" w:hAnsi="Arial" w:cs="Arial"/>
                <w:sz w:val="20"/>
              </w:rPr>
              <w:t xml:space="preserve">art instruction as well as new art </w:t>
            </w:r>
            <w:r w:rsidRPr="00F22052">
              <w:rPr>
                <w:rFonts w:ascii="Arial" w:hAnsi="Arial" w:cs="Arial"/>
                <w:sz w:val="20"/>
              </w:rPr>
              <w:t>vocabulary</w:t>
            </w:r>
            <w:r>
              <w:rPr>
                <w:rFonts w:ascii="Arial" w:hAnsi="Arial" w:cs="Arial"/>
                <w:sz w:val="20"/>
              </w:rPr>
              <w:t>.</w:t>
            </w:r>
            <w:r w:rsidRPr="00F22052">
              <w:rPr>
                <w:rFonts w:ascii="Arial" w:hAnsi="Arial" w:cs="Arial"/>
                <w:sz w:val="20"/>
              </w:rPr>
              <w:t xml:space="preserve"> In </w:t>
            </w:r>
            <w:r w:rsidR="006A5C9D" w:rsidRPr="00F22052">
              <w:rPr>
                <w:rFonts w:ascii="Arial" w:hAnsi="Arial" w:cs="Arial"/>
                <w:sz w:val="20"/>
              </w:rPr>
              <w:t>addition,</w:t>
            </w:r>
            <w:r w:rsidRPr="00F22052">
              <w:rPr>
                <w:rFonts w:ascii="Arial" w:hAnsi="Arial" w:cs="Arial"/>
                <w:sz w:val="20"/>
              </w:rPr>
              <w:t xml:space="preserve"> the work extension exercise will allow students to </w:t>
            </w:r>
            <w:r>
              <w:rPr>
                <w:rFonts w:ascii="Arial" w:hAnsi="Arial" w:cs="Arial"/>
                <w:sz w:val="20"/>
              </w:rPr>
              <w:t xml:space="preserve">compare different </w:t>
            </w:r>
            <w:r w:rsidR="006A5C9D">
              <w:rPr>
                <w:rFonts w:ascii="Arial" w:hAnsi="Arial" w:cs="Arial"/>
                <w:sz w:val="20"/>
              </w:rPr>
              <w:t>fairytales</w:t>
            </w:r>
            <w:r>
              <w:rPr>
                <w:rFonts w:ascii="Arial" w:hAnsi="Arial" w:cs="Arial"/>
                <w:sz w:val="20"/>
              </w:rPr>
              <w:t xml:space="preserve"> as well as where the stories came from and fairy tales that they can be compared to. </w:t>
            </w:r>
          </w:p>
        </w:tc>
      </w:tr>
      <w:tr w:rsidR="003D7D36" w:rsidRPr="007719BF" w14:paraId="143972FB" w14:textId="77777777" w:rsidTr="007719BF">
        <w:tc>
          <w:tcPr>
            <w:tcW w:w="8208" w:type="dxa"/>
          </w:tcPr>
          <w:p w14:paraId="3221E0CC" w14:textId="77777777" w:rsidR="005D1A99" w:rsidRPr="007719BF" w:rsidRDefault="005D1A99" w:rsidP="00A70A77">
            <w:pPr>
              <w:rPr>
                <w:rFonts w:ascii="Calibri" w:hAnsi="Calibri" w:cs="Arial"/>
                <w:b/>
                <w:sz w:val="20"/>
                <w:u w:val="single"/>
              </w:rPr>
            </w:pPr>
            <w:r w:rsidRPr="007719BF">
              <w:rPr>
                <w:rFonts w:ascii="Calibri" w:hAnsi="Calibri" w:cs="Arial"/>
                <w:b/>
                <w:sz w:val="20"/>
                <w:u w:val="single"/>
              </w:rPr>
              <w:lastRenderedPageBreak/>
              <w:t>Student Grouping</w:t>
            </w:r>
          </w:p>
          <w:p w14:paraId="58B9D072" w14:textId="77777777" w:rsidR="0027310C" w:rsidRDefault="0027310C" w:rsidP="00A70A77">
            <w:pPr>
              <w:rPr>
                <w:rFonts w:ascii="Calibri" w:hAnsi="Calibri" w:cs="Arial"/>
                <w:sz w:val="20"/>
              </w:rPr>
            </w:pPr>
            <w:r w:rsidRPr="007719BF">
              <w:rPr>
                <w:rFonts w:ascii="Calibri" w:hAnsi="Calibri" w:cs="Arial"/>
                <w:sz w:val="20"/>
              </w:rPr>
              <w:t>How will students be grouped during this lesson? Keep in mind that the groupings may change during the lesson (ex. begin with whole group and then divide into small groups).</w:t>
            </w:r>
          </w:p>
          <w:p w14:paraId="6B7E7EB0" w14:textId="77777777" w:rsidR="006A5C9D" w:rsidRDefault="006A5C9D" w:rsidP="00A70A77">
            <w:pPr>
              <w:rPr>
                <w:rFonts w:ascii="Calibri" w:hAnsi="Calibri" w:cs="Arial"/>
                <w:sz w:val="20"/>
              </w:rPr>
            </w:pPr>
          </w:p>
          <w:p w14:paraId="1B86E9CC" w14:textId="39F3C9A9" w:rsidR="006A5C9D" w:rsidRPr="007719BF" w:rsidRDefault="006A5C9D" w:rsidP="007F7863">
            <w:pPr>
              <w:rPr>
                <w:rFonts w:ascii="Calibri" w:hAnsi="Calibri" w:cs="Arial"/>
                <w:sz w:val="20"/>
              </w:rPr>
            </w:pPr>
            <w:r w:rsidRPr="00A76DEF">
              <w:rPr>
                <w:rFonts w:ascii="Arial" w:hAnsi="Arial" w:cs="Arial"/>
                <w:sz w:val="20"/>
              </w:rPr>
              <w:t xml:space="preserve">The beginning of the lesson will be done </w:t>
            </w:r>
            <w:r>
              <w:rPr>
                <w:rFonts w:ascii="Arial" w:hAnsi="Arial" w:cs="Arial"/>
                <w:sz w:val="20"/>
              </w:rPr>
              <w:t>in a whole group</w:t>
            </w:r>
            <w:r w:rsidR="00733C40">
              <w:rPr>
                <w:rFonts w:ascii="Arial" w:hAnsi="Arial" w:cs="Arial"/>
                <w:sz w:val="20"/>
              </w:rPr>
              <w:t xml:space="preserve"> During the whole group instruction, I will review </w:t>
            </w:r>
            <w:r w:rsidR="007F7863">
              <w:rPr>
                <w:rFonts w:ascii="Arial" w:hAnsi="Arial" w:cs="Arial"/>
                <w:sz w:val="20"/>
              </w:rPr>
              <w:t>what is expected while working with their peers. Particular expectations will be addressed such as treating each other with respect, walking in the room and using a low voice level</w:t>
            </w:r>
            <w:r w:rsidRPr="00A76DEF">
              <w:rPr>
                <w:rFonts w:ascii="Arial" w:hAnsi="Arial" w:cs="Arial"/>
                <w:sz w:val="20"/>
              </w:rPr>
              <w:t>.</w:t>
            </w:r>
            <w:r>
              <w:rPr>
                <w:rFonts w:ascii="Arial" w:hAnsi="Arial" w:cs="Arial"/>
                <w:sz w:val="20"/>
              </w:rPr>
              <w:t xml:space="preserve"> As the project begins the students will be free to work around their peers, the ones to their right and left. Seating has been assigned so that students are paired with excelled and struggling students.</w:t>
            </w:r>
            <w:r w:rsidRPr="00A76DEF">
              <w:rPr>
                <w:rFonts w:ascii="Arial" w:hAnsi="Arial" w:cs="Arial"/>
                <w:sz w:val="20"/>
              </w:rPr>
              <w:t xml:space="preserve"> Each student’s strength will be used and is necessary for completion of this </w:t>
            </w:r>
            <w:r>
              <w:rPr>
                <w:rFonts w:ascii="Arial" w:hAnsi="Arial" w:cs="Arial"/>
                <w:sz w:val="20"/>
              </w:rPr>
              <w:t xml:space="preserve">visual art project in its entirety. </w:t>
            </w:r>
          </w:p>
        </w:tc>
        <w:tc>
          <w:tcPr>
            <w:tcW w:w="3096" w:type="dxa"/>
          </w:tcPr>
          <w:p w14:paraId="21C3F17B" w14:textId="77777777" w:rsidR="005D1A99" w:rsidRDefault="005D1A99" w:rsidP="005D1A99">
            <w:pPr>
              <w:rPr>
                <w:rFonts w:ascii="Calibri" w:hAnsi="Calibri" w:cs="Arial"/>
                <w:b/>
                <w:sz w:val="20"/>
              </w:rPr>
            </w:pPr>
            <w:r w:rsidRPr="007719BF">
              <w:rPr>
                <w:rFonts w:ascii="Calibri" w:hAnsi="Calibri" w:cs="Arial"/>
                <w:b/>
                <w:sz w:val="20"/>
              </w:rPr>
              <w:t>Rationale: Why did you s</w:t>
            </w:r>
            <w:r w:rsidR="00A01AC3">
              <w:rPr>
                <w:rFonts w:ascii="Calibri" w:hAnsi="Calibri" w:cs="Arial"/>
                <w:b/>
                <w:sz w:val="20"/>
              </w:rPr>
              <w:t>elect this type of grouping</w:t>
            </w:r>
            <w:r w:rsidR="0027310C" w:rsidRPr="007719BF">
              <w:rPr>
                <w:rFonts w:ascii="Calibri" w:hAnsi="Calibri" w:cs="Arial"/>
                <w:b/>
                <w:sz w:val="20"/>
              </w:rPr>
              <w:t xml:space="preserve"> (ex. whole group, small groups, boys, girls, ELA/ELD)? </w:t>
            </w:r>
          </w:p>
          <w:p w14:paraId="7513C243" w14:textId="77777777" w:rsidR="006A5C9D" w:rsidRDefault="006A5C9D" w:rsidP="005D1A99">
            <w:pPr>
              <w:rPr>
                <w:rFonts w:ascii="Calibri" w:hAnsi="Calibri" w:cs="Arial"/>
                <w:b/>
                <w:sz w:val="20"/>
              </w:rPr>
            </w:pPr>
          </w:p>
          <w:p w14:paraId="12108897" w14:textId="77777777" w:rsidR="006A5C9D" w:rsidRPr="007719BF" w:rsidRDefault="006A5C9D" w:rsidP="005D1A99">
            <w:pPr>
              <w:rPr>
                <w:rFonts w:ascii="Calibri" w:hAnsi="Calibri" w:cs="Arial"/>
                <w:b/>
                <w:sz w:val="20"/>
              </w:rPr>
            </w:pPr>
            <w:r w:rsidRPr="00F22052">
              <w:rPr>
                <w:rFonts w:ascii="Arial" w:hAnsi="Arial" w:cs="Arial"/>
                <w:sz w:val="20"/>
              </w:rPr>
              <w:t xml:space="preserve">I decided to </w:t>
            </w:r>
            <w:r>
              <w:rPr>
                <w:rFonts w:ascii="Arial" w:hAnsi="Arial" w:cs="Arial"/>
                <w:sz w:val="20"/>
              </w:rPr>
              <w:t xml:space="preserve">allow the students to work with class mates they are close to because of the previously assigned seats. The students are arranged so that the students next to them are at a different academic level. This will allow the students who perform low have a high performer next to them that can help when I am not available. </w:t>
            </w:r>
          </w:p>
          <w:p w14:paraId="1F54D343" w14:textId="77777777" w:rsidR="005D1A99" w:rsidRPr="007719BF" w:rsidRDefault="005D1A99" w:rsidP="00A70A77">
            <w:pPr>
              <w:rPr>
                <w:rFonts w:ascii="Calibri" w:hAnsi="Calibri" w:cs="Arial"/>
                <w:sz w:val="20"/>
              </w:rPr>
            </w:pPr>
          </w:p>
        </w:tc>
      </w:tr>
      <w:tr w:rsidR="003D7D36" w:rsidRPr="007719BF" w14:paraId="23A1FF98" w14:textId="77777777" w:rsidTr="007719BF">
        <w:tc>
          <w:tcPr>
            <w:tcW w:w="8208" w:type="dxa"/>
          </w:tcPr>
          <w:p w14:paraId="7AFCBF27" w14:textId="786C9E26" w:rsidR="005D1A99" w:rsidRDefault="003D6591" w:rsidP="005D1A99">
            <w:pPr>
              <w:rPr>
                <w:rFonts w:ascii="Calibri" w:hAnsi="Calibri" w:cs="Arial"/>
                <w:b/>
                <w:sz w:val="20"/>
                <w:u w:val="single"/>
              </w:rPr>
            </w:pPr>
            <w:r>
              <w:rPr>
                <w:rFonts w:ascii="Calibri" w:hAnsi="Calibri" w:cs="Arial"/>
                <w:b/>
                <w:sz w:val="20"/>
                <w:u w:val="single"/>
              </w:rPr>
              <w:t>Progress Monitoring of Student L</w:t>
            </w:r>
            <w:r w:rsidR="005D1A99" w:rsidRPr="007719BF">
              <w:rPr>
                <w:rFonts w:ascii="Calibri" w:hAnsi="Calibri" w:cs="Arial"/>
                <w:b/>
                <w:sz w:val="20"/>
                <w:u w:val="single"/>
              </w:rPr>
              <w:t>earning</w:t>
            </w:r>
            <w:r w:rsidR="00DD7C93" w:rsidRPr="007719BF">
              <w:rPr>
                <w:rFonts w:ascii="Calibri" w:hAnsi="Calibri" w:cs="Arial"/>
                <w:b/>
                <w:sz w:val="20"/>
                <w:u w:val="single"/>
              </w:rPr>
              <w:t>:</w:t>
            </w:r>
          </w:p>
          <w:p w14:paraId="4EBF6651" w14:textId="77777777" w:rsidR="007F7863" w:rsidRDefault="007F7863" w:rsidP="005D1A99">
            <w:pPr>
              <w:rPr>
                <w:rFonts w:ascii="Calibri" w:hAnsi="Calibri" w:cs="Arial"/>
                <w:b/>
                <w:sz w:val="20"/>
                <w:u w:val="single"/>
              </w:rPr>
            </w:pPr>
          </w:p>
          <w:p w14:paraId="51E0FCBC" w14:textId="77777777" w:rsidR="00D22FE7" w:rsidRPr="00D22FE7" w:rsidRDefault="007F7863" w:rsidP="005D1A99">
            <w:pPr>
              <w:rPr>
                <w:rFonts w:ascii="Arial" w:hAnsi="Arial" w:cs="Arial"/>
                <w:b/>
                <w:sz w:val="20"/>
              </w:rPr>
            </w:pPr>
            <w:r w:rsidRPr="00D22FE7">
              <w:rPr>
                <w:rFonts w:ascii="Arial" w:hAnsi="Arial" w:cs="Arial"/>
                <w:b/>
                <w:sz w:val="20"/>
              </w:rPr>
              <w:lastRenderedPageBreak/>
              <w:t xml:space="preserve">Evidence of mastery for each standard will be determined by </w:t>
            </w:r>
            <w:r w:rsidR="00D22FE7" w:rsidRPr="00D22FE7">
              <w:rPr>
                <w:rFonts w:ascii="Arial" w:hAnsi="Arial" w:cs="Arial"/>
                <w:b/>
                <w:sz w:val="20"/>
              </w:rPr>
              <w:t>their final project product which will demonstrate their academic understanding of identifying the following:</w:t>
            </w:r>
          </w:p>
          <w:p w14:paraId="52E34262" w14:textId="77777777" w:rsidR="007F7863" w:rsidRPr="00D22FE7" w:rsidRDefault="007F7863" w:rsidP="005D1A99">
            <w:pPr>
              <w:rPr>
                <w:rFonts w:ascii="Arial" w:hAnsi="Arial" w:cs="Arial"/>
                <w:b/>
                <w:sz w:val="20"/>
                <w:u w:val="single"/>
              </w:rPr>
            </w:pPr>
          </w:p>
          <w:p w14:paraId="23C5C16D" w14:textId="77777777" w:rsidR="007F7863" w:rsidRPr="00D22FE7" w:rsidRDefault="007F7863" w:rsidP="007F7863">
            <w:pPr>
              <w:pStyle w:val="ListParagraph"/>
              <w:widowControl w:val="0"/>
              <w:numPr>
                <w:ilvl w:val="0"/>
                <w:numId w:val="8"/>
              </w:numPr>
              <w:tabs>
                <w:tab w:val="left" w:pos="319"/>
              </w:tabs>
              <w:spacing w:line="244" w:lineRule="exact"/>
              <w:ind w:hanging="216"/>
              <w:contextualSpacing w:val="0"/>
              <w:rPr>
                <w:rFonts w:ascii="Arial" w:eastAsia="Arial" w:hAnsi="Arial" w:cs="Arial"/>
              </w:rPr>
            </w:pPr>
            <w:r w:rsidRPr="00D22FE7">
              <w:rPr>
                <w:rFonts w:ascii="Arial" w:hAnsi="Arial" w:cs="Arial"/>
                <w:spacing w:val="-1"/>
              </w:rPr>
              <w:t>Students will identify and explain the points of view of characters.</w:t>
            </w:r>
          </w:p>
          <w:p w14:paraId="749A27DE" w14:textId="77777777" w:rsidR="007F7863" w:rsidRPr="00D22FE7" w:rsidRDefault="007F7863" w:rsidP="007F7863">
            <w:pPr>
              <w:pStyle w:val="ListParagraph"/>
              <w:widowControl w:val="0"/>
              <w:numPr>
                <w:ilvl w:val="0"/>
                <w:numId w:val="8"/>
              </w:numPr>
              <w:tabs>
                <w:tab w:val="left" w:pos="319"/>
              </w:tabs>
              <w:spacing w:line="243" w:lineRule="exact"/>
              <w:ind w:hanging="216"/>
              <w:contextualSpacing w:val="0"/>
              <w:rPr>
                <w:rFonts w:ascii="Arial" w:eastAsia="Arial" w:hAnsi="Arial" w:cs="Arial"/>
              </w:rPr>
            </w:pPr>
            <w:r w:rsidRPr="00D22FE7">
              <w:rPr>
                <w:rFonts w:ascii="Arial" w:hAnsi="Arial" w:cs="Arial"/>
                <w:spacing w:val="-1"/>
              </w:rPr>
              <w:t>Students will recount stories, from different genres, including many from different cultures.</w:t>
            </w:r>
          </w:p>
          <w:p w14:paraId="58F87578" w14:textId="77777777" w:rsidR="007F7863" w:rsidRPr="00D22FE7" w:rsidRDefault="007F7863" w:rsidP="007F7863">
            <w:pPr>
              <w:pStyle w:val="ListParagraph"/>
              <w:widowControl w:val="0"/>
              <w:numPr>
                <w:ilvl w:val="0"/>
                <w:numId w:val="8"/>
              </w:numPr>
              <w:tabs>
                <w:tab w:val="left" w:pos="319"/>
              </w:tabs>
              <w:ind w:right="654" w:hanging="216"/>
              <w:contextualSpacing w:val="0"/>
              <w:rPr>
                <w:rFonts w:ascii="Arial" w:hAnsi="Arial" w:cs="Arial"/>
                <w:b/>
                <w:u w:val="single"/>
              </w:rPr>
            </w:pPr>
            <w:r w:rsidRPr="00D22FE7">
              <w:rPr>
                <w:rFonts w:ascii="Arial" w:hAnsi="Arial" w:cs="Arial"/>
                <w:spacing w:val="-1"/>
              </w:rPr>
              <w:t>Students will</w:t>
            </w:r>
            <w:r w:rsidRPr="00D22FE7">
              <w:rPr>
                <w:rFonts w:ascii="Arial" w:hAnsi="Arial" w:cs="Arial"/>
                <w:spacing w:val="-2"/>
              </w:rPr>
              <w:t xml:space="preserve"> use information given to demonstrate an understanding of characters, settings, or plots. </w:t>
            </w:r>
          </w:p>
          <w:p w14:paraId="73767DD1" w14:textId="77777777" w:rsidR="007F7863" w:rsidRDefault="007F7863" w:rsidP="005D1A99">
            <w:pPr>
              <w:rPr>
                <w:rFonts w:ascii="Calibri" w:hAnsi="Calibri" w:cs="Arial"/>
                <w:b/>
                <w:sz w:val="20"/>
                <w:u w:val="single"/>
              </w:rPr>
            </w:pPr>
          </w:p>
          <w:p w14:paraId="1EB520A7" w14:textId="2103FFBB" w:rsidR="001F1C7B" w:rsidRDefault="001F1C7B" w:rsidP="00F64F40">
            <w:pPr>
              <w:rPr>
                <w:rFonts w:ascii="Arial" w:hAnsi="Arial" w:cs="Arial"/>
                <w:color w:val="00B050"/>
                <w:sz w:val="20"/>
              </w:rPr>
            </w:pPr>
            <w:r w:rsidRPr="00F22052">
              <w:rPr>
                <w:rFonts w:ascii="Arial" w:hAnsi="Arial" w:cs="Arial"/>
                <w:sz w:val="20"/>
              </w:rPr>
              <w:t xml:space="preserve">Checking for understanding will be done through the lesson by asking the questions mentioned in debrief and evaluate portion of the lesson plan.  In addition, students will be required to </w:t>
            </w:r>
            <w:r>
              <w:rPr>
                <w:rFonts w:ascii="Arial" w:hAnsi="Arial" w:cs="Arial"/>
                <w:sz w:val="20"/>
              </w:rPr>
              <w:t xml:space="preserve">demonstrate their knowledge by creating a story scene with clip art and pictures from magazines. </w:t>
            </w:r>
            <w:r w:rsidRPr="00F22052">
              <w:rPr>
                <w:rFonts w:ascii="Arial" w:hAnsi="Arial" w:cs="Arial"/>
                <w:sz w:val="20"/>
              </w:rPr>
              <w:t xml:space="preserve">This will allow the teacher to check understanding.  Moreover, the teacher will further progress monitor student learning through informal observations of student </w:t>
            </w:r>
            <w:r w:rsidR="00D22FE7">
              <w:rPr>
                <w:rFonts w:ascii="Arial" w:hAnsi="Arial" w:cs="Arial"/>
                <w:sz w:val="20"/>
              </w:rPr>
              <w:t xml:space="preserve">art work and final presentation to the class. </w:t>
            </w:r>
            <w:r w:rsidR="00525F3E">
              <w:rPr>
                <w:rFonts w:ascii="Arial" w:hAnsi="Arial" w:cs="Arial"/>
                <w:sz w:val="20"/>
              </w:rPr>
              <w:t xml:space="preserve">During the entirety of the project the teacher should walk around the classroom taking note of what students are struggling and excelling in. This can be done on a simple graph and the use of negative and positive signs next to the </w:t>
            </w:r>
            <w:proofErr w:type="gramStart"/>
            <w:r w:rsidR="00525F3E">
              <w:rPr>
                <w:rFonts w:ascii="Arial" w:hAnsi="Arial" w:cs="Arial"/>
                <w:sz w:val="20"/>
              </w:rPr>
              <w:t>students</w:t>
            </w:r>
            <w:proofErr w:type="gramEnd"/>
            <w:r w:rsidR="00525F3E">
              <w:rPr>
                <w:rFonts w:ascii="Arial" w:hAnsi="Arial" w:cs="Arial"/>
                <w:sz w:val="20"/>
              </w:rPr>
              <w:t xml:space="preserve"> names. </w:t>
            </w:r>
          </w:p>
          <w:p w14:paraId="25B27A5D" w14:textId="77777777" w:rsidR="00F64F40" w:rsidRDefault="00F64F40" w:rsidP="00F64F40">
            <w:pPr>
              <w:rPr>
                <w:rFonts w:ascii="Arial" w:hAnsi="Arial" w:cs="Arial"/>
                <w:color w:val="00B050"/>
                <w:sz w:val="20"/>
              </w:rPr>
            </w:pPr>
          </w:p>
          <w:p w14:paraId="4B0D1781" w14:textId="77777777" w:rsidR="00F64F40" w:rsidRDefault="00F64F40" w:rsidP="00F64F40">
            <w:pPr>
              <w:rPr>
                <w:rFonts w:ascii="Arial" w:hAnsi="Arial" w:cs="Arial"/>
                <w:color w:val="00B050"/>
                <w:sz w:val="20"/>
              </w:rPr>
            </w:pPr>
          </w:p>
          <w:p w14:paraId="4D3E2F4E" w14:textId="21645552" w:rsidR="00F64F40" w:rsidRPr="00490B55" w:rsidRDefault="00525F3E" w:rsidP="00525F3E">
            <w:pPr>
              <w:jc w:val="center"/>
              <w:rPr>
                <w:rFonts w:ascii="Calibri" w:hAnsi="Calibri" w:cs="Arial"/>
                <w:b/>
                <w:color w:val="00B050"/>
                <w:sz w:val="20"/>
                <w:u w:val="single"/>
              </w:rPr>
            </w:pPr>
            <w:r>
              <w:rPr>
                <w:rFonts w:ascii="Calibri" w:hAnsi="Calibri" w:cs="Arial"/>
                <w:b/>
                <w:noProof/>
                <w:color w:val="00B050"/>
                <w:sz w:val="20"/>
                <w:u w:val="single"/>
              </w:rPr>
              <w:drawing>
                <wp:inline distT="0" distB="0" distL="0" distR="0" wp14:anchorId="2129EF93" wp14:editId="0D8C11C5">
                  <wp:extent cx="2387600" cy="3136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eg"/>
                          <pic:cNvPicPr/>
                        </pic:nvPicPr>
                        <pic:blipFill>
                          <a:blip r:embed="rId19">
                            <a:extLst>
                              <a:ext uri="{28A0092B-C50C-407E-A947-70E740481C1C}">
                                <a14:useLocalDpi xmlns:a14="http://schemas.microsoft.com/office/drawing/2010/main" val="0"/>
                              </a:ext>
                            </a:extLst>
                          </a:blip>
                          <a:stretch>
                            <a:fillRect/>
                          </a:stretch>
                        </pic:blipFill>
                        <pic:spPr>
                          <a:xfrm>
                            <a:off x="0" y="0"/>
                            <a:ext cx="2387600" cy="3136900"/>
                          </a:xfrm>
                          <a:prstGeom prst="rect">
                            <a:avLst/>
                          </a:prstGeom>
                        </pic:spPr>
                      </pic:pic>
                    </a:graphicData>
                  </a:graphic>
                </wp:inline>
              </w:drawing>
            </w:r>
          </w:p>
        </w:tc>
        <w:tc>
          <w:tcPr>
            <w:tcW w:w="3096" w:type="dxa"/>
          </w:tcPr>
          <w:p w14:paraId="65A9B227" w14:textId="77777777" w:rsidR="005D1A99" w:rsidRDefault="005D1A99" w:rsidP="005D1A99">
            <w:pPr>
              <w:rPr>
                <w:rFonts w:ascii="Calibri" w:hAnsi="Calibri" w:cs="Arial"/>
                <w:b/>
                <w:sz w:val="20"/>
              </w:rPr>
            </w:pPr>
            <w:r w:rsidRPr="007719BF">
              <w:rPr>
                <w:rFonts w:ascii="Calibri" w:hAnsi="Calibri" w:cs="Arial"/>
                <w:b/>
                <w:sz w:val="20"/>
              </w:rPr>
              <w:lastRenderedPageBreak/>
              <w:t xml:space="preserve">How will you monitor how the students are doing with learning this lesson? </w:t>
            </w:r>
          </w:p>
          <w:p w14:paraId="3A2474CF" w14:textId="77777777" w:rsidR="001F1C7B" w:rsidRPr="001F1C7B" w:rsidRDefault="001F1C7B" w:rsidP="001F1C7B">
            <w:pPr>
              <w:rPr>
                <w:rFonts w:ascii="Calibri" w:hAnsi="Calibri" w:cs="Arial"/>
                <w:sz w:val="20"/>
              </w:rPr>
            </w:pPr>
            <w:r>
              <w:rPr>
                <w:rFonts w:ascii="Arial" w:hAnsi="Arial" w:cs="Arial"/>
                <w:sz w:val="20"/>
              </w:rPr>
              <w:lastRenderedPageBreak/>
              <w:t xml:space="preserve">I will observe the </w:t>
            </w:r>
            <w:r w:rsidR="002F2EE4">
              <w:rPr>
                <w:rFonts w:ascii="Arial" w:hAnsi="Arial" w:cs="Arial"/>
                <w:sz w:val="20"/>
              </w:rPr>
              <w:t>student’s</w:t>
            </w:r>
            <w:r>
              <w:rPr>
                <w:rFonts w:ascii="Arial" w:hAnsi="Arial" w:cs="Arial"/>
                <w:sz w:val="20"/>
              </w:rPr>
              <w:t xml:space="preserve"> projects process by walking around the class asking questions, giving advice and aiding the student in any way they need. Through observation in whole group and small group discussion.  </w:t>
            </w:r>
          </w:p>
        </w:tc>
      </w:tr>
      <w:tr w:rsidR="003D7D36" w:rsidRPr="007719BF" w14:paraId="022133AD" w14:textId="77777777" w:rsidTr="007719BF">
        <w:tc>
          <w:tcPr>
            <w:tcW w:w="8208" w:type="dxa"/>
          </w:tcPr>
          <w:p w14:paraId="18D72E42" w14:textId="77777777" w:rsidR="005D1A99" w:rsidRDefault="009225B8" w:rsidP="005D1A99">
            <w:pPr>
              <w:rPr>
                <w:rFonts w:ascii="Calibri" w:hAnsi="Calibri" w:cs="Arial"/>
                <w:sz w:val="20"/>
              </w:rPr>
            </w:pPr>
            <w:r w:rsidRPr="007719BF">
              <w:rPr>
                <w:rFonts w:ascii="Calibri" w:hAnsi="Calibri" w:cs="Arial"/>
                <w:b/>
                <w:sz w:val="20"/>
                <w:u w:val="single"/>
              </w:rPr>
              <w:lastRenderedPageBreak/>
              <w:t>Difficulties:</w:t>
            </w:r>
            <w:r w:rsidRPr="007719BF">
              <w:rPr>
                <w:rFonts w:ascii="Calibri" w:hAnsi="Calibri" w:cs="Arial"/>
                <w:sz w:val="20"/>
              </w:rPr>
              <w:t xml:space="preserve"> List and explain the 2-3 difficulties or problems you anticipate </w:t>
            </w:r>
            <w:r w:rsidR="00262311" w:rsidRPr="007719BF">
              <w:rPr>
                <w:rFonts w:ascii="Calibri" w:hAnsi="Calibri" w:cs="Arial"/>
                <w:sz w:val="20"/>
              </w:rPr>
              <w:t xml:space="preserve">that </w:t>
            </w:r>
            <w:r w:rsidR="00262311" w:rsidRPr="007719BF">
              <w:rPr>
                <w:rFonts w:ascii="Calibri" w:hAnsi="Calibri" w:cs="Arial"/>
                <w:b/>
                <w:sz w:val="20"/>
                <w:u w:val="single"/>
              </w:rPr>
              <w:t xml:space="preserve">all </w:t>
            </w:r>
            <w:r w:rsidRPr="007719BF">
              <w:rPr>
                <w:rFonts w:ascii="Calibri" w:hAnsi="Calibri" w:cs="Arial"/>
                <w:b/>
                <w:sz w:val="20"/>
                <w:u w:val="single"/>
              </w:rPr>
              <w:t>students</w:t>
            </w:r>
            <w:r w:rsidRPr="007719BF">
              <w:rPr>
                <w:rFonts w:ascii="Calibri" w:hAnsi="Calibri" w:cs="Arial"/>
                <w:sz w:val="20"/>
              </w:rPr>
              <w:t xml:space="preserve"> might have with this content and these learning activities. </w:t>
            </w:r>
          </w:p>
          <w:p w14:paraId="12164AC2" w14:textId="77777777" w:rsidR="002C042D" w:rsidRDefault="002C042D" w:rsidP="005D1A99">
            <w:pPr>
              <w:rPr>
                <w:rFonts w:ascii="Calibri" w:hAnsi="Calibri" w:cs="Arial"/>
                <w:sz w:val="20"/>
              </w:rPr>
            </w:pPr>
          </w:p>
          <w:p w14:paraId="7C3EB177" w14:textId="77777777" w:rsidR="002C042D" w:rsidRPr="00F22052" w:rsidRDefault="002C042D" w:rsidP="002C042D">
            <w:pPr>
              <w:rPr>
                <w:rFonts w:ascii="Arial" w:hAnsi="Arial" w:cs="Arial"/>
                <w:sz w:val="20"/>
              </w:rPr>
            </w:pPr>
            <w:r w:rsidRPr="00F22052">
              <w:rPr>
                <w:rFonts w:ascii="Arial" w:hAnsi="Arial" w:cs="Arial"/>
                <w:sz w:val="20"/>
              </w:rPr>
              <w:t xml:space="preserve">1. Students may have problems </w:t>
            </w:r>
            <w:r>
              <w:rPr>
                <w:rFonts w:ascii="Arial" w:hAnsi="Arial" w:cs="Arial"/>
                <w:sz w:val="20"/>
              </w:rPr>
              <w:t xml:space="preserve">understanding the main characters, plot and settings. </w:t>
            </w:r>
          </w:p>
          <w:p w14:paraId="0C2B1CE4" w14:textId="77777777" w:rsidR="002C042D" w:rsidRPr="00F22052" w:rsidRDefault="002C042D" w:rsidP="002C042D">
            <w:pPr>
              <w:rPr>
                <w:rFonts w:ascii="Arial" w:hAnsi="Arial" w:cs="Arial"/>
                <w:sz w:val="20"/>
              </w:rPr>
            </w:pPr>
            <w:r w:rsidRPr="00F22052">
              <w:rPr>
                <w:rFonts w:ascii="Arial" w:hAnsi="Arial" w:cs="Arial"/>
                <w:sz w:val="20"/>
              </w:rPr>
              <w:t xml:space="preserve">2. </w:t>
            </w:r>
            <w:r>
              <w:rPr>
                <w:rFonts w:ascii="Arial" w:hAnsi="Arial" w:cs="Arial"/>
                <w:sz w:val="20"/>
              </w:rPr>
              <w:t xml:space="preserve">Students may </w:t>
            </w:r>
            <w:r w:rsidR="005C4CF0">
              <w:rPr>
                <w:rFonts w:ascii="Arial" w:hAnsi="Arial" w:cs="Arial"/>
                <w:sz w:val="20"/>
              </w:rPr>
              <w:t>experience</w:t>
            </w:r>
            <w:r>
              <w:rPr>
                <w:rFonts w:ascii="Arial" w:hAnsi="Arial" w:cs="Arial"/>
                <w:sz w:val="20"/>
              </w:rPr>
              <w:t xml:space="preserve"> problems drawing, cutting and using fine motor skills. </w:t>
            </w:r>
          </w:p>
          <w:p w14:paraId="6D0017A4" w14:textId="77777777" w:rsidR="002C042D" w:rsidRPr="007719BF" w:rsidRDefault="002C042D" w:rsidP="002C042D">
            <w:pPr>
              <w:rPr>
                <w:rFonts w:ascii="Calibri" w:hAnsi="Calibri" w:cs="Arial"/>
                <w:sz w:val="20"/>
              </w:rPr>
            </w:pPr>
          </w:p>
          <w:p w14:paraId="3797CCFD" w14:textId="77777777" w:rsidR="002C042D" w:rsidRPr="001B7C06" w:rsidRDefault="002C042D" w:rsidP="002C042D">
            <w:pPr>
              <w:rPr>
                <w:rFonts w:ascii="Arial" w:hAnsi="Arial" w:cs="Arial"/>
                <w:b/>
                <w:sz w:val="20"/>
              </w:rPr>
            </w:pPr>
            <w:r w:rsidRPr="001B7C06">
              <w:rPr>
                <w:rFonts w:ascii="Arial" w:hAnsi="Arial" w:cs="Arial"/>
                <w:b/>
                <w:sz w:val="20"/>
              </w:rPr>
              <w:t>Explain how you will solve these problems so all students will learn to full potential.</w:t>
            </w:r>
          </w:p>
          <w:p w14:paraId="559FDAA7" w14:textId="77777777" w:rsidR="002C042D" w:rsidRPr="002C042D" w:rsidRDefault="002C042D" w:rsidP="002C042D">
            <w:pPr>
              <w:rPr>
                <w:rFonts w:ascii="Lato-Light" w:hAnsi="Lato-Light" w:cs="Lato-Light"/>
                <w:color w:val="181818"/>
                <w:sz w:val="22"/>
                <w:szCs w:val="22"/>
              </w:rPr>
            </w:pPr>
            <w:r w:rsidRPr="00F22052">
              <w:rPr>
                <w:rFonts w:ascii="Arial" w:hAnsi="Arial" w:cs="Arial"/>
                <w:sz w:val="20"/>
              </w:rPr>
              <w:t xml:space="preserve">I will </w:t>
            </w:r>
            <w:r>
              <w:rPr>
                <w:rFonts w:ascii="Arial" w:hAnsi="Arial" w:cs="Arial"/>
                <w:sz w:val="20"/>
              </w:rPr>
              <w:t>reteach the main ELA standards pertaining to</w:t>
            </w:r>
            <w:r w:rsidRPr="008B4B8A">
              <w:rPr>
                <w:rFonts w:ascii="Lato-Light" w:hAnsi="Lato-Light" w:cs="Lato-Light"/>
                <w:color w:val="181818"/>
                <w:sz w:val="22"/>
                <w:szCs w:val="22"/>
              </w:rPr>
              <w:t xml:space="preserve"> </w:t>
            </w:r>
            <w:r>
              <w:rPr>
                <w:rFonts w:ascii="Lato-Light" w:hAnsi="Lato-Light" w:cs="Lato-Light"/>
                <w:color w:val="181818"/>
                <w:sz w:val="22"/>
                <w:szCs w:val="22"/>
              </w:rPr>
              <w:t xml:space="preserve">the </w:t>
            </w:r>
            <w:r w:rsidRPr="008B4B8A">
              <w:rPr>
                <w:rFonts w:ascii="Lato-Light" w:hAnsi="Lato-Light" w:cs="Lato-Light"/>
                <w:color w:val="181818"/>
                <w:sz w:val="22"/>
                <w:szCs w:val="22"/>
              </w:rPr>
              <w:t>differences in the points of view of characters</w:t>
            </w:r>
            <w:r>
              <w:rPr>
                <w:rFonts w:ascii="Lato-Light" w:hAnsi="Lato-Light" w:cs="Lato-Light"/>
                <w:color w:val="181818"/>
                <w:sz w:val="22"/>
                <w:szCs w:val="22"/>
              </w:rPr>
              <w:t>, how to r</w:t>
            </w:r>
            <w:r w:rsidRPr="008B4B8A">
              <w:rPr>
                <w:rFonts w:ascii="Lato-Light" w:hAnsi="Lato-Light" w:cs="Lato-Light"/>
                <w:color w:val="181818"/>
                <w:sz w:val="22"/>
                <w:szCs w:val="22"/>
              </w:rPr>
              <w:t xml:space="preserve">ecount stories, </w:t>
            </w:r>
            <w:r>
              <w:rPr>
                <w:rFonts w:ascii="Lato-Light" w:hAnsi="Lato-Light" w:cs="Lato-Light"/>
                <w:color w:val="181818"/>
                <w:sz w:val="22"/>
                <w:szCs w:val="22"/>
              </w:rPr>
              <w:t>focusing on</w:t>
            </w:r>
            <w:r w:rsidRPr="008B4B8A">
              <w:rPr>
                <w:rFonts w:ascii="Lato-Light" w:hAnsi="Lato-Light" w:cs="Lato-Light"/>
                <w:color w:val="181818"/>
                <w:sz w:val="22"/>
                <w:szCs w:val="22"/>
              </w:rPr>
              <w:t xml:space="preserve"> fables and folktales from</w:t>
            </w:r>
            <w:r>
              <w:rPr>
                <w:rFonts w:ascii="Lato-Light" w:hAnsi="Lato-Light" w:cs="Lato-Light"/>
                <w:color w:val="181818"/>
                <w:sz w:val="22"/>
                <w:szCs w:val="22"/>
              </w:rPr>
              <w:t xml:space="preserve"> different</w:t>
            </w:r>
            <w:r w:rsidRPr="008B4B8A">
              <w:rPr>
                <w:rFonts w:ascii="Lato-Light" w:hAnsi="Lato-Light" w:cs="Lato-Light"/>
                <w:color w:val="181818"/>
                <w:sz w:val="22"/>
                <w:szCs w:val="22"/>
              </w:rPr>
              <w:t xml:space="preserve"> cultures, and determine their central message, lesson, or moral.</w:t>
            </w:r>
            <w:r>
              <w:rPr>
                <w:rFonts w:ascii="Lato-Light" w:hAnsi="Lato-Light" w:cs="Lato-Light"/>
                <w:color w:val="181818"/>
                <w:sz w:val="22"/>
                <w:szCs w:val="22"/>
              </w:rPr>
              <w:t xml:space="preserve"> Moreover, I will also review how the students should u</w:t>
            </w:r>
            <w:r w:rsidRPr="008B4B8A">
              <w:rPr>
                <w:rFonts w:ascii="Lato-Light" w:hAnsi="Lato-Light" w:cs="Lato-Light"/>
                <w:color w:val="181818"/>
                <w:sz w:val="22"/>
                <w:szCs w:val="22"/>
              </w:rPr>
              <w:t>se information gained from the illustrations and words in a print or digital text to demonstrate understanding of its characters, setting, or plot.</w:t>
            </w:r>
          </w:p>
          <w:p w14:paraId="70942337" w14:textId="77777777" w:rsidR="002C042D" w:rsidRPr="00F22052" w:rsidRDefault="002C042D" w:rsidP="002C042D">
            <w:pPr>
              <w:rPr>
                <w:rFonts w:ascii="Arial" w:hAnsi="Arial" w:cs="Arial"/>
                <w:sz w:val="20"/>
              </w:rPr>
            </w:pPr>
          </w:p>
          <w:p w14:paraId="7E17DA0E" w14:textId="77777777" w:rsidR="002C042D" w:rsidRDefault="002C042D" w:rsidP="002C042D">
            <w:pPr>
              <w:rPr>
                <w:rFonts w:ascii="Calibri" w:hAnsi="Calibri" w:cs="Arial"/>
                <w:sz w:val="20"/>
              </w:rPr>
            </w:pPr>
            <w:r w:rsidRPr="00F22052">
              <w:rPr>
                <w:rFonts w:ascii="Arial" w:hAnsi="Arial" w:cs="Arial"/>
                <w:sz w:val="20"/>
              </w:rPr>
              <w:t xml:space="preserve">I will model </w:t>
            </w:r>
            <w:r>
              <w:rPr>
                <w:rFonts w:ascii="Arial" w:hAnsi="Arial" w:cs="Arial"/>
                <w:sz w:val="20"/>
              </w:rPr>
              <w:t>different ways to draw, cut and create a college.</w:t>
            </w:r>
            <w:r w:rsidRPr="00F22052">
              <w:rPr>
                <w:rFonts w:ascii="Arial" w:hAnsi="Arial" w:cs="Arial"/>
                <w:sz w:val="20"/>
              </w:rPr>
              <w:t xml:space="preserve"> Using </w:t>
            </w:r>
            <w:r w:rsidR="005C4CF0">
              <w:rPr>
                <w:rFonts w:ascii="Arial" w:hAnsi="Arial" w:cs="Arial"/>
                <w:sz w:val="20"/>
              </w:rPr>
              <w:t xml:space="preserve">teacher tube videos about sketching and creating art pieces I will allow the student to learn different techniques that I am not personally teaching. </w:t>
            </w:r>
          </w:p>
          <w:p w14:paraId="74154CA2" w14:textId="77777777" w:rsidR="00F02B61" w:rsidRPr="007719BF" w:rsidRDefault="00F02B61" w:rsidP="005C4CF0">
            <w:pPr>
              <w:rPr>
                <w:rFonts w:ascii="Calibri" w:hAnsi="Calibri" w:cs="Arial"/>
                <w:sz w:val="20"/>
              </w:rPr>
            </w:pPr>
          </w:p>
        </w:tc>
        <w:tc>
          <w:tcPr>
            <w:tcW w:w="3096" w:type="dxa"/>
          </w:tcPr>
          <w:p w14:paraId="7029E54D" w14:textId="77777777" w:rsidR="005D1A99" w:rsidRDefault="009225B8" w:rsidP="005D1A99">
            <w:pPr>
              <w:rPr>
                <w:rFonts w:ascii="Calibri" w:hAnsi="Calibri" w:cs="Arial"/>
                <w:b/>
                <w:sz w:val="20"/>
              </w:rPr>
            </w:pPr>
            <w:r w:rsidRPr="007719BF">
              <w:rPr>
                <w:rFonts w:ascii="Calibri" w:hAnsi="Calibri" w:cs="Arial"/>
                <w:b/>
                <w:sz w:val="20"/>
              </w:rPr>
              <w:t xml:space="preserve">Why do you think these might be potential problems? </w:t>
            </w:r>
          </w:p>
          <w:p w14:paraId="124E9DF5" w14:textId="77777777" w:rsidR="005C4CF0" w:rsidRDefault="005C4CF0" w:rsidP="005D1A99">
            <w:pPr>
              <w:rPr>
                <w:rFonts w:ascii="Calibri" w:hAnsi="Calibri" w:cs="Arial"/>
                <w:b/>
                <w:sz w:val="20"/>
              </w:rPr>
            </w:pPr>
          </w:p>
          <w:p w14:paraId="6D0E7187" w14:textId="77777777" w:rsidR="005C4CF0" w:rsidRDefault="005C4CF0" w:rsidP="005D1A99">
            <w:pPr>
              <w:rPr>
                <w:rFonts w:ascii="Calibri" w:hAnsi="Calibri" w:cs="Arial"/>
                <w:sz w:val="20"/>
              </w:rPr>
            </w:pPr>
            <w:r w:rsidRPr="005C4CF0">
              <w:rPr>
                <w:rFonts w:ascii="Calibri" w:hAnsi="Calibri" w:cs="Arial"/>
                <w:sz w:val="20"/>
              </w:rPr>
              <w:t xml:space="preserve">Based on this classes population I can predict some of the potential problems. I know that some students struggle with reading comprehension, so while creating this lesson I can assume that those students will need more assistance in retelling the story and differentiating the characters, plot, point of view and setting. </w:t>
            </w:r>
          </w:p>
          <w:p w14:paraId="5E264AB7" w14:textId="77777777" w:rsidR="005C4CF0" w:rsidRDefault="005C4CF0" w:rsidP="005D1A99">
            <w:pPr>
              <w:rPr>
                <w:rFonts w:ascii="Calibri" w:hAnsi="Calibri" w:cs="Arial"/>
                <w:sz w:val="20"/>
              </w:rPr>
            </w:pPr>
          </w:p>
          <w:p w14:paraId="7E0D464A" w14:textId="77777777" w:rsidR="005C4CF0" w:rsidRPr="005C4CF0" w:rsidRDefault="005C4CF0" w:rsidP="005D1A99">
            <w:pPr>
              <w:rPr>
                <w:rFonts w:ascii="Calibri" w:hAnsi="Calibri" w:cs="Arial"/>
                <w:sz w:val="20"/>
              </w:rPr>
            </w:pPr>
            <w:r>
              <w:rPr>
                <w:rFonts w:ascii="Calibri" w:hAnsi="Calibri" w:cs="Arial"/>
                <w:sz w:val="20"/>
              </w:rPr>
              <w:t xml:space="preserve">Moreover, I am aware that some of the students are delayed with their fine motor </w:t>
            </w:r>
            <w:r>
              <w:rPr>
                <w:rFonts w:ascii="Calibri" w:hAnsi="Calibri" w:cs="Arial"/>
                <w:sz w:val="20"/>
              </w:rPr>
              <w:lastRenderedPageBreak/>
              <w:t xml:space="preserve">skills and comprehension of new terms. </w:t>
            </w:r>
          </w:p>
          <w:p w14:paraId="5E4E6FBB" w14:textId="77777777" w:rsidR="005C4CF0" w:rsidRPr="007719BF" w:rsidRDefault="005C4CF0" w:rsidP="005D1A99">
            <w:pPr>
              <w:rPr>
                <w:rFonts w:ascii="Calibri" w:hAnsi="Calibri" w:cs="Arial"/>
                <w:b/>
                <w:sz w:val="20"/>
              </w:rPr>
            </w:pPr>
          </w:p>
        </w:tc>
      </w:tr>
      <w:tr w:rsidR="00F02B61" w:rsidRPr="007719BF" w14:paraId="6F688F06" w14:textId="77777777" w:rsidTr="007719BF">
        <w:tc>
          <w:tcPr>
            <w:tcW w:w="11304" w:type="dxa"/>
            <w:gridSpan w:val="2"/>
            <w:shd w:val="clear" w:color="auto" w:fill="EEECE1"/>
          </w:tcPr>
          <w:p w14:paraId="4EC8260D" w14:textId="77777777" w:rsidR="00F02B61" w:rsidRPr="007719BF" w:rsidRDefault="00F02B61" w:rsidP="005D1A99">
            <w:pPr>
              <w:rPr>
                <w:rFonts w:ascii="Calibri" w:hAnsi="Calibri" w:cs="Arial"/>
                <w:sz w:val="20"/>
              </w:rPr>
            </w:pPr>
            <w:r w:rsidRPr="007719BF">
              <w:rPr>
                <w:rFonts w:ascii="Calibri" w:hAnsi="Calibri" w:cs="Arial"/>
                <w:b/>
                <w:sz w:val="20"/>
                <w:u w:val="single"/>
              </w:rPr>
              <w:lastRenderedPageBreak/>
              <w:t>Adaptations:</w:t>
            </w:r>
            <w:r w:rsidRPr="007719BF">
              <w:rPr>
                <w:rFonts w:ascii="Calibri" w:hAnsi="Calibri" w:cs="Arial"/>
                <w:sz w:val="20"/>
              </w:rPr>
              <w:t xml:space="preserve"> List steps that you could take to ensure learning for specific students experiencing these difficulties in the spaces below.</w:t>
            </w:r>
          </w:p>
        </w:tc>
      </w:tr>
      <w:tr w:rsidR="003D7D36" w:rsidRPr="007719BF" w14:paraId="7BDD52B0" w14:textId="77777777" w:rsidTr="007719BF">
        <w:tc>
          <w:tcPr>
            <w:tcW w:w="8208" w:type="dxa"/>
          </w:tcPr>
          <w:p w14:paraId="1943C2E8" w14:textId="77777777" w:rsidR="00903C4D" w:rsidRPr="007719BF" w:rsidRDefault="00262311" w:rsidP="005D1A99">
            <w:pPr>
              <w:rPr>
                <w:rFonts w:ascii="Calibri" w:hAnsi="Calibri" w:cs="Arial"/>
                <w:b/>
                <w:sz w:val="20"/>
                <w:u w:val="single"/>
              </w:rPr>
            </w:pPr>
            <w:r w:rsidRPr="007719BF">
              <w:rPr>
                <w:rFonts w:ascii="Calibri" w:hAnsi="Calibri" w:cs="Arial"/>
                <w:b/>
                <w:sz w:val="20"/>
                <w:u w:val="single"/>
              </w:rPr>
              <w:t>ELD Learner</w:t>
            </w:r>
            <w:r w:rsidR="00903C4D" w:rsidRPr="007719BF">
              <w:rPr>
                <w:rFonts w:ascii="Calibri" w:hAnsi="Calibri" w:cs="Arial"/>
                <w:b/>
                <w:sz w:val="20"/>
                <w:u w:val="single"/>
              </w:rPr>
              <w:t xml:space="preserve">: </w:t>
            </w:r>
          </w:p>
          <w:p w14:paraId="5798FD25" w14:textId="77777777" w:rsidR="00903C4D" w:rsidRPr="007719BF" w:rsidRDefault="00903C4D" w:rsidP="005D1A99">
            <w:pPr>
              <w:rPr>
                <w:rFonts w:ascii="Calibri" w:hAnsi="Calibri" w:cs="Arial"/>
                <w:sz w:val="20"/>
              </w:rPr>
            </w:pPr>
          </w:p>
          <w:p w14:paraId="23345D7E" w14:textId="77777777" w:rsidR="00061D4A" w:rsidRPr="00DB02F1" w:rsidRDefault="00903C4D" w:rsidP="00061D4A">
            <w:pPr>
              <w:rPr>
                <w:rFonts w:ascii="Arial" w:hAnsi="Arial" w:cs="Arial"/>
                <w:sz w:val="20"/>
              </w:rPr>
            </w:pPr>
            <w:r w:rsidRPr="001F1C7B">
              <w:rPr>
                <w:rFonts w:ascii="Calibri" w:hAnsi="Calibri" w:cs="Arial"/>
                <w:b/>
                <w:sz w:val="20"/>
              </w:rPr>
              <w:t>Strengths</w:t>
            </w:r>
            <w:r w:rsidR="00061D4A" w:rsidRPr="001F1C7B">
              <w:rPr>
                <w:rFonts w:ascii="Calibri" w:hAnsi="Calibri" w:cs="Arial"/>
                <w:b/>
                <w:sz w:val="20"/>
              </w:rPr>
              <w:t>-</w:t>
            </w:r>
            <w:r w:rsidR="00061D4A" w:rsidRPr="00DB02F1">
              <w:rPr>
                <w:rFonts w:ascii="Arial" w:hAnsi="Arial" w:cs="Arial"/>
                <w:sz w:val="20"/>
              </w:rPr>
              <w:t xml:space="preserve"> Student is a visual learner, so he will be very good at </w:t>
            </w:r>
            <w:r w:rsidR="00061D4A">
              <w:rPr>
                <w:rFonts w:ascii="Arial" w:hAnsi="Arial" w:cs="Arial"/>
                <w:sz w:val="20"/>
              </w:rPr>
              <w:t xml:space="preserve">expressing his </w:t>
            </w:r>
            <w:r w:rsidR="001F1C7B">
              <w:rPr>
                <w:rFonts w:ascii="Arial" w:hAnsi="Arial" w:cs="Arial"/>
                <w:sz w:val="20"/>
              </w:rPr>
              <w:t>knowledge</w:t>
            </w:r>
            <w:r w:rsidR="00061D4A">
              <w:rPr>
                <w:rFonts w:ascii="Arial" w:hAnsi="Arial" w:cs="Arial"/>
                <w:sz w:val="20"/>
              </w:rPr>
              <w:t xml:space="preserve"> of the subject through creative art. Moreover, he will also be great at helping students throughout the project</w:t>
            </w:r>
            <w:r w:rsidR="00061D4A" w:rsidRPr="00DB02F1">
              <w:rPr>
                <w:rFonts w:ascii="Arial" w:hAnsi="Arial" w:cs="Arial"/>
                <w:sz w:val="20"/>
              </w:rPr>
              <w:t xml:space="preserve">.  </w:t>
            </w:r>
          </w:p>
          <w:p w14:paraId="2AF37794" w14:textId="77777777" w:rsidR="00061D4A" w:rsidRPr="00DB02F1" w:rsidRDefault="00061D4A" w:rsidP="00061D4A">
            <w:pPr>
              <w:rPr>
                <w:rFonts w:ascii="Arial" w:hAnsi="Arial" w:cs="Arial"/>
                <w:b/>
                <w:sz w:val="20"/>
              </w:rPr>
            </w:pPr>
          </w:p>
          <w:p w14:paraId="593F2335" w14:textId="77777777" w:rsidR="00061D4A" w:rsidRPr="00DB02F1" w:rsidRDefault="00061D4A" w:rsidP="00061D4A">
            <w:pPr>
              <w:rPr>
                <w:rFonts w:ascii="Arial" w:hAnsi="Arial" w:cs="Arial"/>
                <w:sz w:val="20"/>
              </w:rPr>
            </w:pPr>
            <w:r w:rsidRPr="00DB02F1">
              <w:rPr>
                <w:rFonts w:ascii="Arial" w:hAnsi="Arial" w:cs="Arial"/>
                <w:b/>
                <w:sz w:val="20"/>
              </w:rPr>
              <w:t>Weaknesses –</w:t>
            </w:r>
            <w:r w:rsidRPr="00DB02F1">
              <w:rPr>
                <w:rFonts w:ascii="Arial" w:hAnsi="Arial" w:cs="Arial"/>
                <w:sz w:val="20"/>
              </w:rPr>
              <w:t xml:space="preserve"> The student needs additional practice in </w:t>
            </w:r>
            <w:r>
              <w:rPr>
                <w:rFonts w:ascii="Arial" w:hAnsi="Arial" w:cs="Arial"/>
                <w:sz w:val="20"/>
              </w:rPr>
              <w:t xml:space="preserve">communicating his needs and interests with staff and other students. </w:t>
            </w:r>
          </w:p>
          <w:p w14:paraId="66369C2A" w14:textId="77777777" w:rsidR="00061D4A" w:rsidRPr="00DB02F1" w:rsidRDefault="00061D4A" w:rsidP="00061D4A">
            <w:pPr>
              <w:rPr>
                <w:rFonts w:ascii="Arial" w:hAnsi="Arial" w:cs="Arial"/>
                <w:sz w:val="20"/>
              </w:rPr>
            </w:pPr>
          </w:p>
          <w:p w14:paraId="444C5BAB" w14:textId="218716A3" w:rsidR="00903C4D" w:rsidRPr="007719BF" w:rsidRDefault="00061D4A" w:rsidP="00F64F40">
            <w:pPr>
              <w:rPr>
                <w:rFonts w:ascii="Calibri" w:hAnsi="Calibri" w:cs="Arial"/>
                <w:sz w:val="20"/>
              </w:rPr>
            </w:pPr>
            <w:r w:rsidRPr="00DB02F1">
              <w:rPr>
                <w:rFonts w:ascii="Arial" w:hAnsi="Arial" w:cs="Arial"/>
                <w:b/>
                <w:sz w:val="20"/>
              </w:rPr>
              <w:t>Your intervention or adaptation</w:t>
            </w:r>
            <w:r w:rsidRPr="00DB02F1">
              <w:rPr>
                <w:rFonts w:ascii="Arial" w:hAnsi="Arial" w:cs="Arial"/>
                <w:sz w:val="20"/>
              </w:rPr>
              <w:t xml:space="preserve">:  I would like </w:t>
            </w:r>
            <w:r>
              <w:rPr>
                <w:rFonts w:ascii="Arial" w:hAnsi="Arial" w:cs="Arial"/>
                <w:sz w:val="20"/>
              </w:rPr>
              <w:t>a</w:t>
            </w:r>
            <w:r w:rsidR="001F1C7B">
              <w:rPr>
                <w:rFonts w:ascii="Arial" w:hAnsi="Arial" w:cs="Arial"/>
                <w:sz w:val="20"/>
              </w:rPr>
              <w:t xml:space="preserve"> </w:t>
            </w:r>
            <w:r>
              <w:rPr>
                <w:rFonts w:ascii="Arial" w:hAnsi="Arial" w:cs="Arial"/>
                <w:sz w:val="20"/>
              </w:rPr>
              <w:t>no</w:t>
            </w:r>
            <w:r w:rsidR="001F1C7B">
              <w:rPr>
                <w:rFonts w:ascii="Arial" w:hAnsi="Arial" w:cs="Arial"/>
                <w:sz w:val="20"/>
              </w:rPr>
              <w:t>n ELD</w:t>
            </w:r>
            <w:r>
              <w:rPr>
                <w:rFonts w:ascii="Arial" w:hAnsi="Arial" w:cs="Arial"/>
                <w:sz w:val="20"/>
              </w:rPr>
              <w:t xml:space="preserve"> student to communicate different ideas and stories to this student so that he is able to hear more information about the diverse fairy tales learned for these projects. </w:t>
            </w:r>
            <w:r w:rsidRPr="00DB02F1">
              <w:rPr>
                <w:rFonts w:ascii="Arial" w:hAnsi="Arial" w:cs="Arial"/>
                <w:sz w:val="20"/>
              </w:rPr>
              <w:t xml:space="preserve">I will work with the student and </w:t>
            </w:r>
            <w:r>
              <w:rPr>
                <w:rFonts w:ascii="Arial" w:hAnsi="Arial" w:cs="Arial"/>
                <w:sz w:val="20"/>
              </w:rPr>
              <w:t>he</w:t>
            </w:r>
            <w:r w:rsidR="001F1C7B">
              <w:rPr>
                <w:rFonts w:ascii="Arial" w:hAnsi="Arial" w:cs="Arial"/>
                <w:sz w:val="20"/>
              </w:rPr>
              <w:t xml:space="preserve">lp him complete any writing aspects of this project. </w:t>
            </w:r>
            <w:r w:rsidRPr="00DB02F1">
              <w:rPr>
                <w:rFonts w:ascii="Arial" w:hAnsi="Arial" w:cs="Arial"/>
                <w:sz w:val="20"/>
              </w:rPr>
              <w:t>M</w:t>
            </w:r>
            <w:r w:rsidR="001F1C7B">
              <w:rPr>
                <w:rFonts w:ascii="Arial" w:hAnsi="Arial" w:cs="Arial"/>
                <w:sz w:val="20"/>
              </w:rPr>
              <w:t xml:space="preserve">oreover, </w:t>
            </w:r>
            <w:r w:rsidR="00F64F40">
              <w:rPr>
                <w:rFonts w:ascii="Arial" w:hAnsi="Arial" w:cs="Arial"/>
                <w:sz w:val="20"/>
              </w:rPr>
              <w:t xml:space="preserve">prior to teaching the lesson, I will pull a group of students that I suspect will have difficulties with this project and do a pre-teaching activity. Here I will introduce new vocabulary and concepts that they might not be familiar with. By doing this the ELD learner will feel more comfortable entering into a new task. </w:t>
            </w:r>
          </w:p>
        </w:tc>
        <w:tc>
          <w:tcPr>
            <w:tcW w:w="3096" w:type="dxa"/>
          </w:tcPr>
          <w:p w14:paraId="40658CA2" w14:textId="77777777" w:rsidR="005D1A99" w:rsidRDefault="00262311" w:rsidP="005D1A99">
            <w:pPr>
              <w:rPr>
                <w:rFonts w:ascii="Calibri" w:hAnsi="Calibri" w:cs="Arial"/>
                <w:b/>
                <w:sz w:val="20"/>
              </w:rPr>
            </w:pPr>
            <w:r w:rsidRPr="007719BF">
              <w:rPr>
                <w:rFonts w:ascii="Calibri" w:hAnsi="Calibri" w:cs="Arial"/>
                <w:b/>
                <w:sz w:val="20"/>
              </w:rPr>
              <w:t>Rationale:</w:t>
            </w:r>
          </w:p>
          <w:p w14:paraId="12D0F0B5" w14:textId="77777777" w:rsidR="001F1C7B" w:rsidRDefault="001F1C7B" w:rsidP="005D1A99">
            <w:pPr>
              <w:rPr>
                <w:rFonts w:ascii="Calibri" w:hAnsi="Calibri" w:cs="Arial"/>
                <w:b/>
                <w:sz w:val="20"/>
              </w:rPr>
            </w:pPr>
          </w:p>
          <w:p w14:paraId="74AEF8A9" w14:textId="77777777" w:rsidR="001F1C7B" w:rsidRDefault="001F1C7B" w:rsidP="001F1C7B">
            <w:pPr>
              <w:rPr>
                <w:rFonts w:ascii="Arial" w:hAnsi="Arial" w:cs="Arial"/>
                <w:sz w:val="20"/>
              </w:rPr>
            </w:pPr>
            <w:r w:rsidRPr="001437CA">
              <w:rPr>
                <w:rFonts w:ascii="Arial" w:hAnsi="Arial" w:cs="Arial"/>
                <w:sz w:val="20"/>
              </w:rPr>
              <w:t xml:space="preserve">It is extremely important that EL students are given ample opportunities to </w:t>
            </w:r>
            <w:r>
              <w:rPr>
                <w:rFonts w:ascii="Arial" w:hAnsi="Arial" w:cs="Arial"/>
                <w:sz w:val="20"/>
              </w:rPr>
              <w:t xml:space="preserve">ask questions and feel comfortable to ask for information to be repeated or further explained. </w:t>
            </w:r>
            <w:r w:rsidRPr="001437CA">
              <w:rPr>
                <w:rFonts w:ascii="Arial" w:hAnsi="Arial" w:cs="Arial"/>
                <w:sz w:val="20"/>
              </w:rPr>
              <w:t xml:space="preserve">This lesson will allow the student to practice this skill.  Working with the student, we will </w:t>
            </w:r>
            <w:r>
              <w:rPr>
                <w:rFonts w:ascii="Arial" w:hAnsi="Arial" w:cs="Arial"/>
                <w:sz w:val="20"/>
              </w:rPr>
              <w:t xml:space="preserve">allow the student to ask many questions and work alongside another student that will also be able to help. I will </w:t>
            </w:r>
            <w:r w:rsidRPr="001437CA">
              <w:rPr>
                <w:rFonts w:ascii="Arial" w:hAnsi="Arial" w:cs="Arial"/>
                <w:sz w:val="20"/>
              </w:rPr>
              <w:t>re-teach vocabulary words to assist the student with understanding the</w:t>
            </w:r>
            <w:r w:rsidRPr="001437CA">
              <w:rPr>
                <w:rFonts w:ascii="Arial" w:hAnsi="Arial" w:cs="Arial"/>
                <w:b/>
                <w:sz w:val="20"/>
              </w:rPr>
              <w:t xml:space="preserve"> </w:t>
            </w:r>
            <w:r>
              <w:rPr>
                <w:rFonts w:ascii="Arial" w:hAnsi="Arial" w:cs="Arial"/>
                <w:sz w:val="20"/>
              </w:rPr>
              <w:t>concepts of different fairy tales</w:t>
            </w:r>
            <w:r w:rsidRPr="001437CA">
              <w:rPr>
                <w:rFonts w:ascii="Arial" w:hAnsi="Arial" w:cs="Arial"/>
                <w:sz w:val="20"/>
              </w:rPr>
              <w:t>.</w:t>
            </w:r>
          </w:p>
          <w:p w14:paraId="77867256" w14:textId="77777777" w:rsidR="001F1C7B" w:rsidRPr="007719BF" w:rsidRDefault="001F1C7B" w:rsidP="005D1A99">
            <w:pPr>
              <w:rPr>
                <w:rFonts w:ascii="Calibri" w:hAnsi="Calibri" w:cs="Arial"/>
                <w:sz w:val="20"/>
              </w:rPr>
            </w:pPr>
          </w:p>
        </w:tc>
      </w:tr>
      <w:tr w:rsidR="003D7D36" w:rsidRPr="007719BF" w14:paraId="73EDFA38" w14:textId="77777777" w:rsidTr="007719BF">
        <w:tc>
          <w:tcPr>
            <w:tcW w:w="8208" w:type="dxa"/>
          </w:tcPr>
          <w:p w14:paraId="74BA171B" w14:textId="77777777" w:rsidR="00401FE7" w:rsidRPr="00401FE7" w:rsidRDefault="00262311" w:rsidP="00401FE7">
            <w:pPr>
              <w:rPr>
                <w:rFonts w:ascii="Arial" w:hAnsi="Arial" w:cs="Arial"/>
                <w:sz w:val="21"/>
                <w:szCs w:val="21"/>
              </w:rPr>
            </w:pPr>
            <w:r w:rsidRPr="007719BF">
              <w:rPr>
                <w:rFonts w:ascii="Calibri" w:hAnsi="Calibri" w:cs="Arial"/>
                <w:b/>
                <w:sz w:val="20"/>
                <w:u w:val="single"/>
              </w:rPr>
              <w:t>Special Needs Learner</w:t>
            </w:r>
            <w:r w:rsidR="00215430" w:rsidRPr="007719BF">
              <w:rPr>
                <w:rFonts w:ascii="Calibri" w:hAnsi="Calibri" w:cs="Arial"/>
                <w:b/>
                <w:sz w:val="20"/>
                <w:u w:val="single"/>
              </w:rPr>
              <w:t>:</w:t>
            </w:r>
            <w:r w:rsidR="00903C4D" w:rsidRPr="007719BF">
              <w:rPr>
                <w:rFonts w:ascii="Calibri" w:hAnsi="Calibri" w:cs="Arial"/>
                <w:sz w:val="20"/>
              </w:rPr>
              <w:br/>
            </w:r>
            <w:r w:rsidR="00903C4D" w:rsidRPr="00401FE7">
              <w:rPr>
                <w:rFonts w:ascii="Arial" w:hAnsi="Arial" w:cs="Arial"/>
                <w:b/>
                <w:sz w:val="21"/>
                <w:szCs w:val="21"/>
              </w:rPr>
              <w:t>Strengths</w:t>
            </w:r>
            <w:r w:rsidR="00401FE7" w:rsidRPr="00401FE7">
              <w:rPr>
                <w:rFonts w:ascii="Arial" w:hAnsi="Arial" w:cs="Arial"/>
                <w:b/>
                <w:sz w:val="21"/>
                <w:szCs w:val="21"/>
              </w:rPr>
              <w:t>:</w:t>
            </w:r>
            <w:r w:rsidR="00401FE7" w:rsidRPr="00401FE7">
              <w:rPr>
                <w:rFonts w:ascii="Arial" w:hAnsi="Arial" w:cs="Arial"/>
                <w:sz w:val="21"/>
                <w:szCs w:val="21"/>
              </w:rPr>
              <w:t xml:space="preserve"> The student is an auditory learning, and is very advanced in reading and typing. </w:t>
            </w:r>
          </w:p>
          <w:p w14:paraId="221559AD" w14:textId="77777777" w:rsidR="00401FE7" w:rsidRPr="00401FE7" w:rsidRDefault="00401FE7" w:rsidP="00401FE7">
            <w:pPr>
              <w:rPr>
                <w:rFonts w:ascii="Arial" w:hAnsi="Arial" w:cs="Arial"/>
                <w:b/>
                <w:sz w:val="21"/>
                <w:szCs w:val="21"/>
              </w:rPr>
            </w:pPr>
          </w:p>
          <w:p w14:paraId="281E06DC" w14:textId="21FAA3C7" w:rsidR="00401FE7" w:rsidRPr="00E441E0" w:rsidRDefault="00401FE7" w:rsidP="00401FE7">
            <w:pPr>
              <w:rPr>
                <w:rFonts w:ascii="Arial" w:hAnsi="Arial" w:cs="Arial"/>
                <w:color w:val="00B050"/>
                <w:sz w:val="21"/>
                <w:szCs w:val="21"/>
              </w:rPr>
            </w:pPr>
            <w:r w:rsidRPr="00401FE7">
              <w:rPr>
                <w:rFonts w:ascii="Arial" w:hAnsi="Arial" w:cs="Arial"/>
                <w:b/>
                <w:sz w:val="21"/>
                <w:szCs w:val="21"/>
              </w:rPr>
              <w:t>Weaknesses –</w:t>
            </w:r>
            <w:r w:rsidRPr="00401FE7">
              <w:rPr>
                <w:rFonts w:ascii="Arial" w:hAnsi="Arial" w:cs="Arial"/>
                <w:sz w:val="21"/>
                <w:szCs w:val="21"/>
              </w:rPr>
              <w:t xml:space="preserve"> This student needs additional practice </w:t>
            </w:r>
            <w:r>
              <w:rPr>
                <w:rFonts w:ascii="Arial" w:hAnsi="Arial" w:cs="Arial"/>
                <w:sz w:val="21"/>
                <w:szCs w:val="21"/>
              </w:rPr>
              <w:t xml:space="preserve">cutting, gluing and drawing. </w:t>
            </w:r>
            <w:r w:rsidRPr="00401FE7">
              <w:rPr>
                <w:rFonts w:ascii="Arial" w:hAnsi="Arial" w:cs="Arial"/>
                <w:sz w:val="21"/>
                <w:szCs w:val="21"/>
              </w:rPr>
              <w:t xml:space="preserve">This lesson plan will give the student the opportunity to practice the skills of </w:t>
            </w:r>
            <w:r>
              <w:rPr>
                <w:rFonts w:ascii="Arial" w:hAnsi="Arial" w:cs="Arial"/>
                <w:sz w:val="21"/>
                <w:szCs w:val="21"/>
              </w:rPr>
              <w:t>fine motor skills</w:t>
            </w:r>
            <w:r w:rsidRPr="00401FE7">
              <w:rPr>
                <w:rFonts w:ascii="Arial" w:hAnsi="Arial" w:cs="Arial"/>
                <w:sz w:val="21"/>
                <w:szCs w:val="21"/>
              </w:rPr>
              <w:t xml:space="preserve"> in their IEP.</w:t>
            </w:r>
            <w:r w:rsidR="00D22FE7">
              <w:rPr>
                <w:rFonts w:ascii="Arial" w:hAnsi="Arial" w:cs="Arial"/>
                <w:sz w:val="21"/>
                <w:szCs w:val="21"/>
              </w:rPr>
              <w:t xml:space="preserve"> </w:t>
            </w:r>
            <w:r w:rsidR="00F64F40">
              <w:rPr>
                <w:rFonts w:ascii="Arial" w:hAnsi="Arial" w:cs="Arial"/>
                <w:sz w:val="21"/>
                <w:szCs w:val="21"/>
              </w:rPr>
              <w:t>The IEP goal is as followed; By June 2</w:t>
            </w:r>
            <w:r w:rsidR="00F64F40" w:rsidRPr="00F64F40">
              <w:rPr>
                <w:rFonts w:ascii="Arial" w:hAnsi="Arial" w:cs="Arial"/>
                <w:sz w:val="21"/>
                <w:szCs w:val="21"/>
                <w:vertAlign w:val="superscript"/>
              </w:rPr>
              <w:t>nd</w:t>
            </w:r>
            <w:r w:rsidR="00F64F40">
              <w:rPr>
                <w:rFonts w:ascii="Arial" w:hAnsi="Arial" w:cs="Arial"/>
                <w:sz w:val="21"/>
                <w:szCs w:val="21"/>
              </w:rPr>
              <w:t xml:space="preserve"> 2016, when given a craft activity involving cutting with scissors, </w:t>
            </w:r>
            <w:r w:rsidR="00F64F40" w:rsidRPr="00F64F40">
              <w:rPr>
                <w:rFonts w:ascii="Arial" w:hAnsi="Arial" w:cs="Arial"/>
                <w:sz w:val="21"/>
                <w:szCs w:val="21"/>
                <w:highlight w:val="black"/>
              </w:rPr>
              <w:t>--</w:t>
            </w:r>
            <w:r w:rsidR="00F64F40">
              <w:rPr>
                <w:rFonts w:ascii="Arial" w:hAnsi="Arial" w:cs="Arial"/>
                <w:sz w:val="21"/>
                <w:szCs w:val="21"/>
                <w:highlight w:val="black"/>
              </w:rPr>
              <w:t>-----</w:t>
            </w:r>
            <w:r w:rsidR="00F64F40" w:rsidRPr="00F64F40">
              <w:rPr>
                <w:rFonts w:ascii="Arial" w:hAnsi="Arial" w:cs="Arial"/>
                <w:sz w:val="21"/>
                <w:szCs w:val="21"/>
                <w:highlight w:val="black"/>
              </w:rPr>
              <w:t>--</w:t>
            </w:r>
            <w:r w:rsidR="00F64F40">
              <w:rPr>
                <w:rFonts w:ascii="Arial" w:hAnsi="Arial" w:cs="Arial"/>
                <w:sz w:val="21"/>
                <w:szCs w:val="21"/>
              </w:rPr>
              <w:t xml:space="preserve"> </w:t>
            </w:r>
            <w:r w:rsidR="00F64F40" w:rsidRPr="00F64F40">
              <w:rPr>
                <w:rFonts w:ascii="Arial" w:hAnsi="Arial" w:cs="Arial"/>
                <w:sz w:val="21"/>
                <w:szCs w:val="21"/>
                <w:highlight w:val="black"/>
              </w:rPr>
              <w:t>-------</w:t>
            </w:r>
            <w:r w:rsidR="00F64F40">
              <w:rPr>
                <w:rFonts w:ascii="Arial" w:hAnsi="Arial" w:cs="Arial"/>
                <w:sz w:val="21"/>
                <w:szCs w:val="21"/>
              </w:rPr>
              <w:t xml:space="preserve"> will cut on a line at least (5) inches long with not more than (1) inch length more than (1/4) inch from the line for (4 out of 5) craft projects. The student has already reached this goal, so allowing him to cut objects that are smaller out is a huge accomplishment. </w:t>
            </w:r>
          </w:p>
          <w:p w14:paraId="22F9E490" w14:textId="77777777" w:rsidR="00401FE7" w:rsidRPr="00401FE7" w:rsidRDefault="00401FE7" w:rsidP="00401FE7">
            <w:pPr>
              <w:rPr>
                <w:rFonts w:ascii="Arial" w:hAnsi="Arial" w:cs="Arial"/>
                <w:sz w:val="21"/>
                <w:szCs w:val="21"/>
              </w:rPr>
            </w:pPr>
          </w:p>
          <w:p w14:paraId="67C23C74" w14:textId="090963C3" w:rsidR="00401FE7" w:rsidRPr="00E441E0" w:rsidRDefault="00401FE7" w:rsidP="00401FE7">
            <w:pPr>
              <w:rPr>
                <w:rFonts w:ascii="Calibri" w:hAnsi="Calibri" w:cs="Arial"/>
                <w:color w:val="00B050"/>
                <w:sz w:val="20"/>
              </w:rPr>
            </w:pPr>
            <w:r w:rsidRPr="00401FE7">
              <w:rPr>
                <w:rFonts w:ascii="Arial" w:hAnsi="Arial" w:cs="Arial"/>
                <w:b/>
                <w:sz w:val="21"/>
                <w:szCs w:val="21"/>
              </w:rPr>
              <w:t>Your intervention or adaptation:</w:t>
            </w:r>
            <w:r w:rsidRPr="00401FE7">
              <w:rPr>
                <w:rFonts w:ascii="Arial" w:hAnsi="Arial" w:cs="Arial"/>
                <w:sz w:val="21"/>
                <w:szCs w:val="21"/>
              </w:rPr>
              <w:t xml:space="preserve">  I will ask the student to</w:t>
            </w:r>
            <w:r>
              <w:rPr>
                <w:rFonts w:ascii="Arial" w:hAnsi="Arial" w:cs="Arial"/>
                <w:sz w:val="21"/>
                <w:szCs w:val="21"/>
              </w:rPr>
              <w:t xml:space="preserve"> practice both at school and at home in order to be prepared enough to cope with the skill and the stress and anxiety this skill with cause. </w:t>
            </w:r>
            <w:r w:rsidRPr="00401FE7">
              <w:rPr>
                <w:rFonts w:ascii="Arial" w:hAnsi="Arial" w:cs="Arial"/>
                <w:sz w:val="21"/>
                <w:szCs w:val="21"/>
              </w:rPr>
              <w:t xml:space="preserve">Moreover, I </w:t>
            </w:r>
            <w:r>
              <w:rPr>
                <w:rFonts w:ascii="Arial" w:hAnsi="Arial" w:cs="Arial"/>
                <w:sz w:val="21"/>
                <w:szCs w:val="21"/>
              </w:rPr>
              <w:t>will work close to the student so that I can help the student and gage his struggles and progress.</w:t>
            </w:r>
          </w:p>
          <w:p w14:paraId="21962DAC" w14:textId="77777777" w:rsidR="00903C4D" w:rsidRPr="007719BF" w:rsidRDefault="00903C4D" w:rsidP="00903C4D">
            <w:pPr>
              <w:rPr>
                <w:rFonts w:ascii="Calibri" w:hAnsi="Calibri" w:cs="Arial"/>
                <w:sz w:val="20"/>
              </w:rPr>
            </w:pPr>
          </w:p>
          <w:p w14:paraId="1962D8CF" w14:textId="77777777" w:rsidR="005D1A99" w:rsidRPr="007719BF" w:rsidRDefault="005D1A99" w:rsidP="005D1A99">
            <w:pPr>
              <w:rPr>
                <w:rFonts w:ascii="Calibri" w:hAnsi="Calibri" w:cs="Arial"/>
                <w:sz w:val="20"/>
              </w:rPr>
            </w:pPr>
          </w:p>
        </w:tc>
        <w:tc>
          <w:tcPr>
            <w:tcW w:w="3096" w:type="dxa"/>
          </w:tcPr>
          <w:p w14:paraId="00242EF5" w14:textId="77777777" w:rsidR="005D1A99" w:rsidRDefault="00262311" w:rsidP="005D1A99">
            <w:pPr>
              <w:rPr>
                <w:rFonts w:ascii="Calibri" w:hAnsi="Calibri" w:cs="Arial"/>
                <w:b/>
                <w:sz w:val="20"/>
              </w:rPr>
            </w:pPr>
            <w:r w:rsidRPr="007719BF">
              <w:rPr>
                <w:rFonts w:ascii="Calibri" w:hAnsi="Calibri" w:cs="Arial"/>
                <w:b/>
                <w:sz w:val="20"/>
              </w:rPr>
              <w:t>Rationale:</w:t>
            </w:r>
          </w:p>
          <w:p w14:paraId="072A117F" w14:textId="77777777" w:rsidR="00401FE7" w:rsidRPr="007719BF" w:rsidRDefault="00401FE7" w:rsidP="00401FE7">
            <w:pPr>
              <w:rPr>
                <w:rFonts w:ascii="Calibri" w:hAnsi="Calibri" w:cs="Arial"/>
                <w:sz w:val="20"/>
              </w:rPr>
            </w:pPr>
            <w:r w:rsidRPr="001B7C06">
              <w:rPr>
                <w:rFonts w:ascii="Arial" w:hAnsi="Arial" w:cs="Arial"/>
                <w:sz w:val="20"/>
              </w:rPr>
              <w:t xml:space="preserve">Since this student </w:t>
            </w:r>
            <w:r>
              <w:rPr>
                <w:rFonts w:ascii="Arial" w:hAnsi="Arial" w:cs="Arial"/>
                <w:sz w:val="20"/>
              </w:rPr>
              <w:t xml:space="preserve">has fine motor delays, more time will have needed to be devoted to cutting and gluing the images to the paper. Prior to this activity the student should have an opportunity to practice cutting on a straight and curved line. </w:t>
            </w:r>
            <w:r w:rsidRPr="001B7C06">
              <w:rPr>
                <w:rFonts w:ascii="Arial" w:hAnsi="Arial" w:cs="Arial"/>
                <w:sz w:val="20"/>
              </w:rPr>
              <w:t>T</w:t>
            </w:r>
            <w:r>
              <w:rPr>
                <w:rFonts w:ascii="Arial" w:hAnsi="Arial" w:cs="Arial"/>
                <w:sz w:val="20"/>
              </w:rPr>
              <w:t>his will help prepare the student for the upcoming assignment</w:t>
            </w:r>
            <w:r w:rsidRPr="001B7C06">
              <w:rPr>
                <w:rFonts w:ascii="Arial" w:hAnsi="Arial" w:cs="Arial"/>
                <w:sz w:val="20"/>
              </w:rPr>
              <w:t>.</w:t>
            </w:r>
          </w:p>
        </w:tc>
      </w:tr>
      <w:tr w:rsidR="003D7D36" w:rsidRPr="007719BF" w14:paraId="23CC3BD2" w14:textId="77777777" w:rsidTr="007719BF">
        <w:tc>
          <w:tcPr>
            <w:tcW w:w="8208" w:type="dxa"/>
          </w:tcPr>
          <w:p w14:paraId="0BA530B2" w14:textId="77777777" w:rsidR="005D1A99" w:rsidRPr="007719BF" w:rsidRDefault="00262311" w:rsidP="005D1A99">
            <w:pPr>
              <w:rPr>
                <w:rFonts w:ascii="Calibri" w:hAnsi="Calibri" w:cs="Arial"/>
                <w:b/>
                <w:sz w:val="20"/>
                <w:u w:val="single"/>
              </w:rPr>
            </w:pPr>
            <w:r w:rsidRPr="007719BF">
              <w:rPr>
                <w:rFonts w:ascii="Calibri" w:hAnsi="Calibri" w:cs="Arial"/>
                <w:b/>
                <w:sz w:val="20"/>
                <w:u w:val="single"/>
              </w:rPr>
              <w:t>Student with Behavior Issues</w:t>
            </w:r>
            <w:r w:rsidR="00903C4D" w:rsidRPr="007719BF">
              <w:rPr>
                <w:rFonts w:ascii="Calibri" w:hAnsi="Calibri" w:cs="Arial"/>
                <w:b/>
                <w:sz w:val="20"/>
                <w:u w:val="single"/>
              </w:rPr>
              <w:t>:</w:t>
            </w:r>
          </w:p>
          <w:p w14:paraId="5B49D8AE" w14:textId="77777777" w:rsidR="00401FE7" w:rsidRPr="00DB02F1" w:rsidRDefault="00401FE7" w:rsidP="00401FE7">
            <w:pPr>
              <w:rPr>
                <w:rFonts w:ascii="Arial" w:hAnsi="Arial" w:cs="Arial"/>
                <w:sz w:val="20"/>
              </w:rPr>
            </w:pPr>
            <w:r w:rsidRPr="00DB02F1">
              <w:rPr>
                <w:rFonts w:ascii="Arial" w:hAnsi="Arial" w:cs="Arial"/>
                <w:sz w:val="20"/>
              </w:rPr>
              <w:t xml:space="preserve">Strengths </w:t>
            </w:r>
            <w:r>
              <w:rPr>
                <w:rFonts w:ascii="Arial" w:hAnsi="Arial" w:cs="Arial"/>
                <w:sz w:val="20"/>
              </w:rPr>
              <w:t>–</w:t>
            </w:r>
            <w:r w:rsidRPr="00DB02F1">
              <w:rPr>
                <w:rFonts w:ascii="Arial" w:hAnsi="Arial" w:cs="Arial"/>
                <w:sz w:val="20"/>
              </w:rPr>
              <w:t xml:space="preserve"> </w:t>
            </w:r>
            <w:r>
              <w:rPr>
                <w:rFonts w:ascii="Arial" w:hAnsi="Arial" w:cs="Arial"/>
                <w:sz w:val="20"/>
              </w:rPr>
              <w:t xml:space="preserve">This student has a strong artistic eye and enjoys drawing, painting and sculpting.  This student also enjoys working with different technology to create art projects.  </w:t>
            </w:r>
          </w:p>
          <w:p w14:paraId="3B0A7802" w14:textId="77777777" w:rsidR="00401FE7" w:rsidRPr="00DB02F1" w:rsidRDefault="00401FE7" w:rsidP="00401FE7">
            <w:pPr>
              <w:rPr>
                <w:rFonts w:ascii="Arial" w:hAnsi="Arial" w:cs="Arial"/>
                <w:sz w:val="20"/>
              </w:rPr>
            </w:pPr>
          </w:p>
          <w:p w14:paraId="1BAAB4AD" w14:textId="77777777" w:rsidR="00401FE7" w:rsidRDefault="00401FE7" w:rsidP="00401FE7">
            <w:pPr>
              <w:rPr>
                <w:rFonts w:ascii="Arial" w:hAnsi="Arial" w:cs="Arial"/>
                <w:sz w:val="20"/>
              </w:rPr>
            </w:pPr>
            <w:r w:rsidRPr="00DB02F1">
              <w:rPr>
                <w:rFonts w:ascii="Arial" w:hAnsi="Arial" w:cs="Arial"/>
                <w:sz w:val="20"/>
              </w:rPr>
              <w:t>Weaknesses</w:t>
            </w:r>
            <w:r>
              <w:rPr>
                <w:rFonts w:ascii="Arial" w:hAnsi="Arial" w:cs="Arial"/>
                <w:sz w:val="20"/>
              </w:rPr>
              <w:t xml:space="preserve"> – This student has ADHD </w:t>
            </w:r>
            <w:r w:rsidR="00061D4A">
              <w:rPr>
                <w:rFonts w:ascii="Arial" w:hAnsi="Arial" w:cs="Arial"/>
                <w:sz w:val="20"/>
              </w:rPr>
              <w:t xml:space="preserve">and is easy to anger. He often has trouble collaborating with other students, however his love for art trumps his anger towards others, so he is able to complete the assignment fairly easy. </w:t>
            </w:r>
          </w:p>
          <w:p w14:paraId="7EE2236A" w14:textId="77777777" w:rsidR="00061D4A" w:rsidRPr="00DB02F1" w:rsidRDefault="00061D4A" w:rsidP="00401FE7">
            <w:pPr>
              <w:rPr>
                <w:rFonts w:ascii="Arial" w:hAnsi="Arial" w:cs="Arial"/>
                <w:sz w:val="20"/>
              </w:rPr>
            </w:pPr>
          </w:p>
          <w:p w14:paraId="4475A027" w14:textId="776724B8" w:rsidR="00401FE7" w:rsidRPr="00C06419" w:rsidRDefault="00401FE7" w:rsidP="00401FE7">
            <w:pPr>
              <w:rPr>
                <w:rFonts w:ascii="Arial" w:hAnsi="Arial" w:cs="Arial"/>
                <w:color w:val="00B050"/>
                <w:sz w:val="20"/>
              </w:rPr>
            </w:pPr>
            <w:r w:rsidRPr="00DB02F1">
              <w:rPr>
                <w:rFonts w:ascii="Arial" w:hAnsi="Arial" w:cs="Arial"/>
                <w:sz w:val="20"/>
              </w:rPr>
              <w:t xml:space="preserve">Your intervention or adaptation: </w:t>
            </w:r>
            <w:r>
              <w:rPr>
                <w:rFonts w:ascii="Arial" w:hAnsi="Arial" w:cs="Arial"/>
                <w:sz w:val="20"/>
              </w:rPr>
              <w:t xml:space="preserve"> I will </w:t>
            </w:r>
            <w:r w:rsidR="00525F3E">
              <w:rPr>
                <w:rFonts w:ascii="Arial" w:hAnsi="Arial" w:cs="Arial"/>
                <w:sz w:val="20"/>
              </w:rPr>
              <w:t xml:space="preserve">advise the student to take his time on the project and lay out options for him to do when he is completed. These options will be very straight forward and detailed. This will help eliminate any confusion that could lead to an unfavorable behavior. Throughout the assignment I will also remind them </w:t>
            </w:r>
            <w:r w:rsidR="00061D4A">
              <w:rPr>
                <w:rFonts w:ascii="Arial" w:hAnsi="Arial" w:cs="Arial"/>
                <w:sz w:val="20"/>
              </w:rPr>
              <w:t xml:space="preserve">that he is able to take breaks periodically so that he can remain calm and focused. </w:t>
            </w:r>
          </w:p>
          <w:p w14:paraId="6F8DE1BD" w14:textId="77777777" w:rsidR="00903C4D" w:rsidRPr="007719BF" w:rsidRDefault="00903C4D" w:rsidP="00903C4D">
            <w:pPr>
              <w:rPr>
                <w:rFonts w:ascii="Calibri" w:hAnsi="Calibri" w:cs="Arial"/>
                <w:sz w:val="20"/>
              </w:rPr>
            </w:pPr>
          </w:p>
          <w:p w14:paraId="311A0D3E" w14:textId="77777777" w:rsidR="00903C4D" w:rsidRPr="007719BF" w:rsidRDefault="00903C4D" w:rsidP="005D1A99">
            <w:pPr>
              <w:rPr>
                <w:rFonts w:ascii="Calibri" w:hAnsi="Calibri" w:cs="Arial"/>
                <w:sz w:val="20"/>
              </w:rPr>
            </w:pPr>
          </w:p>
        </w:tc>
        <w:tc>
          <w:tcPr>
            <w:tcW w:w="3096" w:type="dxa"/>
          </w:tcPr>
          <w:p w14:paraId="4F7AC77C" w14:textId="77777777" w:rsidR="005D1A99" w:rsidRDefault="00262311" w:rsidP="005D1A99">
            <w:pPr>
              <w:rPr>
                <w:rFonts w:ascii="Calibri" w:hAnsi="Calibri" w:cs="Arial"/>
                <w:b/>
                <w:sz w:val="20"/>
              </w:rPr>
            </w:pPr>
            <w:r w:rsidRPr="007719BF">
              <w:rPr>
                <w:rFonts w:ascii="Calibri" w:hAnsi="Calibri" w:cs="Arial"/>
                <w:b/>
                <w:sz w:val="20"/>
              </w:rPr>
              <w:t>Rationale:</w:t>
            </w:r>
          </w:p>
          <w:p w14:paraId="3443B039" w14:textId="142D2691" w:rsidR="00401FE7" w:rsidRPr="007719BF" w:rsidRDefault="00401FE7" w:rsidP="00525F3E">
            <w:pPr>
              <w:rPr>
                <w:rFonts w:ascii="Calibri" w:hAnsi="Calibri" w:cs="Arial"/>
                <w:sz w:val="20"/>
              </w:rPr>
            </w:pPr>
            <w:r w:rsidRPr="001B7C06">
              <w:rPr>
                <w:rFonts w:ascii="Arial" w:hAnsi="Arial" w:cs="Arial"/>
                <w:sz w:val="20"/>
              </w:rPr>
              <w:t xml:space="preserve">Since this student has a strong artistic eye, I want </w:t>
            </w:r>
            <w:r w:rsidR="00525F3E">
              <w:rPr>
                <w:rFonts w:ascii="Arial" w:hAnsi="Arial" w:cs="Arial"/>
                <w:sz w:val="20"/>
              </w:rPr>
              <w:t xml:space="preserve">the student to take control of his project. When completed the student will be able to do a second project associated with ELA art or he can work on story teller on the computer to keep busy while the other students complete their work. </w:t>
            </w:r>
          </w:p>
        </w:tc>
      </w:tr>
      <w:tr w:rsidR="003D7D36" w:rsidRPr="007719BF" w14:paraId="2A3CDF80" w14:textId="77777777" w:rsidTr="007719BF">
        <w:tc>
          <w:tcPr>
            <w:tcW w:w="8208" w:type="dxa"/>
            <w:shd w:val="clear" w:color="auto" w:fill="EEECE1"/>
          </w:tcPr>
          <w:p w14:paraId="6D1FBB35" w14:textId="77777777" w:rsidR="005D1A99" w:rsidRPr="007719BF" w:rsidRDefault="005D1A99" w:rsidP="005D1A99">
            <w:pPr>
              <w:rPr>
                <w:rFonts w:ascii="Calibri" w:hAnsi="Calibri" w:cs="Arial"/>
                <w:sz w:val="20"/>
              </w:rPr>
            </w:pPr>
          </w:p>
        </w:tc>
        <w:tc>
          <w:tcPr>
            <w:tcW w:w="3096" w:type="dxa"/>
            <w:shd w:val="clear" w:color="auto" w:fill="EEECE1"/>
          </w:tcPr>
          <w:p w14:paraId="755DCAE0" w14:textId="77777777" w:rsidR="005D1A99" w:rsidRPr="007719BF" w:rsidRDefault="005D1A99" w:rsidP="005D1A99">
            <w:pPr>
              <w:rPr>
                <w:rFonts w:ascii="Calibri" w:hAnsi="Calibri" w:cs="Arial"/>
                <w:sz w:val="20"/>
              </w:rPr>
            </w:pPr>
          </w:p>
        </w:tc>
      </w:tr>
      <w:tr w:rsidR="00F02B61" w:rsidRPr="007719BF" w14:paraId="128359D8" w14:textId="77777777" w:rsidTr="007719BF">
        <w:tc>
          <w:tcPr>
            <w:tcW w:w="11304" w:type="dxa"/>
            <w:gridSpan w:val="2"/>
          </w:tcPr>
          <w:p w14:paraId="7C56E92B" w14:textId="77777777" w:rsidR="00F02B61" w:rsidRDefault="00F02B61" w:rsidP="005D1A99">
            <w:pPr>
              <w:rPr>
                <w:rFonts w:ascii="Calibri" w:hAnsi="Calibri" w:cs="Arial"/>
                <w:sz w:val="20"/>
              </w:rPr>
            </w:pPr>
            <w:r w:rsidRPr="007719BF">
              <w:rPr>
                <w:rFonts w:ascii="Calibri" w:hAnsi="Calibri" w:cs="Arial"/>
                <w:b/>
                <w:sz w:val="20"/>
                <w:u w:val="single"/>
              </w:rPr>
              <w:t>Reflection:</w:t>
            </w:r>
            <w:r w:rsidRPr="007719BF">
              <w:rPr>
                <w:rFonts w:ascii="Calibri" w:hAnsi="Calibri" w:cs="Arial"/>
                <w:sz w:val="20"/>
              </w:rPr>
              <w:t xml:space="preserve"> What have you learned about planning instruction for a diverse student population in this content area? </w:t>
            </w:r>
          </w:p>
          <w:p w14:paraId="2D3C1540" w14:textId="77777777" w:rsidR="00210E80" w:rsidRPr="00DB02F1" w:rsidRDefault="00210E80" w:rsidP="00210E80">
            <w:pPr>
              <w:rPr>
                <w:rFonts w:ascii="Arial" w:hAnsi="Arial" w:cs="Arial"/>
                <w:sz w:val="20"/>
              </w:rPr>
            </w:pPr>
            <w:r w:rsidRPr="00DB02F1">
              <w:rPr>
                <w:rFonts w:ascii="Arial" w:hAnsi="Arial" w:cs="Arial"/>
                <w:sz w:val="20"/>
              </w:rPr>
              <w:lastRenderedPageBreak/>
              <w:t xml:space="preserve">It is important to </w:t>
            </w:r>
            <w:r>
              <w:rPr>
                <w:rFonts w:ascii="Arial" w:hAnsi="Arial" w:cs="Arial"/>
                <w:sz w:val="20"/>
              </w:rPr>
              <w:t xml:space="preserve">understand your </w:t>
            </w:r>
            <w:r w:rsidR="005C4CF0">
              <w:rPr>
                <w:rFonts w:ascii="Arial" w:hAnsi="Arial" w:cs="Arial"/>
                <w:sz w:val="20"/>
              </w:rPr>
              <w:t>student’s</w:t>
            </w:r>
            <w:r>
              <w:rPr>
                <w:rFonts w:ascii="Arial" w:hAnsi="Arial" w:cs="Arial"/>
                <w:sz w:val="20"/>
              </w:rPr>
              <w:t xml:space="preserve"> strengths and weakness in all areas. This lesson focuses on ELA and reading comprehension, however it adds a visual arts project that allows the students to express their knowledge of the subject. </w:t>
            </w:r>
          </w:p>
          <w:p w14:paraId="75081130" w14:textId="77777777" w:rsidR="00210E80" w:rsidRPr="007719BF" w:rsidRDefault="00210E80" w:rsidP="005D1A99">
            <w:pPr>
              <w:rPr>
                <w:rFonts w:ascii="Calibri" w:hAnsi="Calibri" w:cs="Arial"/>
                <w:sz w:val="20"/>
              </w:rPr>
            </w:pPr>
          </w:p>
          <w:p w14:paraId="51884F94" w14:textId="77777777" w:rsidR="00F02B61" w:rsidRPr="007719BF" w:rsidRDefault="00F02B61" w:rsidP="005D1A99">
            <w:pPr>
              <w:rPr>
                <w:rFonts w:ascii="Calibri" w:hAnsi="Calibri" w:cs="Arial"/>
                <w:sz w:val="20"/>
              </w:rPr>
            </w:pPr>
          </w:p>
          <w:p w14:paraId="7561C564" w14:textId="77777777" w:rsidR="00F02B61" w:rsidRDefault="00F02B61" w:rsidP="005D1A99">
            <w:pPr>
              <w:rPr>
                <w:rFonts w:ascii="Calibri" w:hAnsi="Calibri" w:cs="Arial"/>
                <w:sz w:val="20"/>
              </w:rPr>
            </w:pPr>
            <w:r w:rsidRPr="007719BF">
              <w:rPr>
                <w:rFonts w:ascii="Calibri" w:hAnsi="Calibri" w:cs="Arial"/>
                <w:sz w:val="20"/>
              </w:rPr>
              <w:t xml:space="preserve">What area of this instructional plan was easy to complete? </w:t>
            </w:r>
          </w:p>
          <w:p w14:paraId="42DE8B5C" w14:textId="77777777" w:rsidR="00210E80" w:rsidRPr="00DB02F1" w:rsidRDefault="00210E80" w:rsidP="00210E80">
            <w:pPr>
              <w:rPr>
                <w:rFonts w:ascii="Arial" w:hAnsi="Arial" w:cs="Arial"/>
                <w:sz w:val="20"/>
              </w:rPr>
            </w:pPr>
            <w:r w:rsidRPr="00DB02F1">
              <w:rPr>
                <w:rFonts w:ascii="Arial" w:hAnsi="Arial" w:cs="Arial"/>
                <w:sz w:val="20"/>
              </w:rPr>
              <w:t xml:space="preserve">Once the </w:t>
            </w:r>
            <w:r>
              <w:rPr>
                <w:rFonts w:ascii="Arial" w:hAnsi="Arial" w:cs="Arial"/>
                <w:sz w:val="20"/>
              </w:rPr>
              <w:t xml:space="preserve">ELA </w:t>
            </w:r>
            <w:r w:rsidRPr="00DB02F1">
              <w:rPr>
                <w:rFonts w:ascii="Arial" w:hAnsi="Arial" w:cs="Arial"/>
                <w:sz w:val="20"/>
              </w:rPr>
              <w:t xml:space="preserve">goals were determined and aligned to the standards, </w:t>
            </w:r>
            <w:r>
              <w:rPr>
                <w:rFonts w:ascii="Arial" w:hAnsi="Arial" w:cs="Arial"/>
                <w:sz w:val="20"/>
              </w:rPr>
              <w:t xml:space="preserve">is became easier to create an art projected that reflected the students understanding of the material. Applying this visual art project to the ELA </w:t>
            </w:r>
            <w:r w:rsidR="002C042D">
              <w:rPr>
                <w:rFonts w:ascii="Arial" w:hAnsi="Arial" w:cs="Arial"/>
                <w:sz w:val="20"/>
              </w:rPr>
              <w:t>curriculum</w:t>
            </w:r>
            <w:r>
              <w:rPr>
                <w:rFonts w:ascii="Arial" w:hAnsi="Arial" w:cs="Arial"/>
                <w:sz w:val="20"/>
              </w:rPr>
              <w:t xml:space="preserve"> gave me a window to introduce art terms and concepts while pertaining to the ELA standards. </w:t>
            </w:r>
            <w:r w:rsidRPr="00DB02F1">
              <w:rPr>
                <w:rFonts w:ascii="Arial" w:hAnsi="Arial" w:cs="Arial"/>
                <w:sz w:val="20"/>
              </w:rPr>
              <w:t>Moreover, once I had the instructional strategies written, the difficulties with teaching the lesson became evide</w:t>
            </w:r>
            <w:r>
              <w:rPr>
                <w:rFonts w:ascii="Arial" w:hAnsi="Arial" w:cs="Arial"/>
                <w:sz w:val="20"/>
              </w:rPr>
              <w:t>nt.  Based on my knowledge of the diverse</w:t>
            </w:r>
            <w:r w:rsidRPr="00DB02F1">
              <w:rPr>
                <w:rFonts w:ascii="Arial" w:hAnsi="Arial" w:cs="Arial"/>
                <w:sz w:val="20"/>
              </w:rPr>
              <w:t xml:space="preserve"> students, I was able to make the appropriate changes</w:t>
            </w:r>
            <w:r w:rsidR="002C042D">
              <w:rPr>
                <w:rFonts w:ascii="Arial" w:hAnsi="Arial" w:cs="Arial"/>
                <w:sz w:val="20"/>
              </w:rPr>
              <w:t xml:space="preserve"> and adaptations</w:t>
            </w:r>
            <w:r w:rsidRPr="00DB02F1">
              <w:rPr>
                <w:rFonts w:ascii="Arial" w:hAnsi="Arial" w:cs="Arial"/>
                <w:sz w:val="20"/>
              </w:rPr>
              <w:t xml:space="preserve"> to the instruction and differentiate instruction where necessary.</w:t>
            </w:r>
          </w:p>
          <w:p w14:paraId="6E950FFA" w14:textId="77777777" w:rsidR="00F02B61" w:rsidRPr="007719BF" w:rsidRDefault="00F02B61" w:rsidP="005D1A99">
            <w:pPr>
              <w:rPr>
                <w:rFonts w:ascii="Calibri" w:hAnsi="Calibri" w:cs="Arial"/>
                <w:sz w:val="20"/>
              </w:rPr>
            </w:pPr>
          </w:p>
          <w:p w14:paraId="6792D591" w14:textId="77777777" w:rsidR="00F02B61" w:rsidRPr="007719BF" w:rsidRDefault="00F02B61" w:rsidP="005D1A99">
            <w:pPr>
              <w:rPr>
                <w:rFonts w:ascii="Calibri" w:hAnsi="Calibri" w:cs="Arial"/>
                <w:sz w:val="20"/>
              </w:rPr>
            </w:pPr>
          </w:p>
          <w:p w14:paraId="0717FD50" w14:textId="77777777" w:rsidR="00F02B61" w:rsidRDefault="00F02B61" w:rsidP="002C042D">
            <w:pPr>
              <w:tabs>
                <w:tab w:val="left" w:pos="6720"/>
              </w:tabs>
              <w:rPr>
                <w:rFonts w:ascii="Calibri" w:hAnsi="Calibri" w:cs="Arial"/>
                <w:sz w:val="20"/>
              </w:rPr>
            </w:pPr>
            <w:r w:rsidRPr="007719BF">
              <w:rPr>
                <w:rFonts w:ascii="Calibri" w:hAnsi="Calibri" w:cs="Arial"/>
                <w:sz w:val="20"/>
              </w:rPr>
              <w:t xml:space="preserve">What area will you need more knowledge/skill in order to do the task well? </w:t>
            </w:r>
            <w:r w:rsidR="002C042D">
              <w:rPr>
                <w:rFonts w:ascii="Calibri" w:hAnsi="Calibri" w:cs="Arial"/>
                <w:sz w:val="20"/>
              </w:rPr>
              <w:tab/>
            </w:r>
          </w:p>
          <w:p w14:paraId="3E5D8D2D" w14:textId="77777777" w:rsidR="002C042D" w:rsidRPr="007719BF" w:rsidRDefault="002C042D" w:rsidP="002C042D">
            <w:pPr>
              <w:tabs>
                <w:tab w:val="left" w:pos="6720"/>
              </w:tabs>
              <w:rPr>
                <w:rFonts w:ascii="Calibri" w:hAnsi="Calibri" w:cs="Arial"/>
                <w:sz w:val="20"/>
              </w:rPr>
            </w:pPr>
            <w:r w:rsidRPr="00DB02F1">
              <w:rPr>
                <w:rFonts w:ascii="Arial" w:hAnsi="Arial" w:cs="Arial"/>
                <w:sz w:val="20"/>
              </w:rPr>
              <w:t xml:space="preserve">Giving students </w:t>
            </w:r>
            <w:r>
              <w:rPr>
                <w:rFonts w:ascii="Arial" w:hAnsi="Arial" w:cs="Arial"/>
                <w:sz w:val="20"/>
              </w:rPr>
              <w:t xml:space="preserve">the opportunity to review different fairy tales and pick their favorite allows the students to gain control over their project. I also need to learn the proper art terms so that the students are able to recognize and use these terms in the future. I will also need to manage my time properly so that this project does not exceed the allotted time devoted. </w:t>
            </w:r>
          </w:p>
          <w:p w14:paraId="25FDCA25" w14:textId="77777777" w:rsidR="00F02B61" w:rsidRPr="007719BF" w:rsidRDefault="00F02B61" w:rsidP="005D1A99">
            <w:pPr>
              <w:rPr>
                <w:rFonts w:ascii="Calibri" w:hAnsi="Calibri" w:cs="Arial"/>
                <w:sz w:val="20"/>
              </w:rPr>
            </w:pPr>
          </w:p>
          <w:p w14:paraId="1440BC45" w14:textId="77777777" w:rsidR="00F02B61" w:rsidRPr="007719BF" w:rsidRDefault="00F02B61" w:rsidP="005D1A99">
            <w:pPr>
              <w:rPr>
                <w:rFonts w:ascii="Calibri" w:hAnsi="Calibri" w:cs="Arial"/>
                <w:sz w:val="20"/>
              </w:rPr>
            </w:pPr>
          </w:p>
        </w:tc>
      </w:tr>
      <w:tr w:rsidR="00F02B61" w:rsidRPr="007719BF" w14:paraId="12A75234" w14:textId="77777777" w:rsidTr="007719BF">
        <w:tc>
          <w:tcPr>
            <w:tcW w:w="11304" w:type="dxa"/>
            <w:gridSpan w:val="2"/>
            <w:shd w:val="clear" w:color="auto" w:fill="EEECE1"/>
          </w:tcPr>
          <w:p w14:paraId="541A5E7A" w14:textId="77777777" w:rsidR="00F02B61" w:rsidRPr="007719BF" w:rsidRDefault="00F02B61" w:rsidP="005D1A99">
            <w:pPr>
              <w:rPr>
                <w:rFonts w:ascii="Calibri" w:hAnsi="Calibri" w:cs="Arial"/>
                <w:sz w:val="20"/>
              </w:rPr>
            </w:pPr>
          </w:p>
        </w:tc>
      </w:tr>
    </w:tbl>
    <w:p w14:paraId="38094D3D" w14:textId="77777777" w:rsidR="00835AC4" w:rsidRDefault="00835AC4" w:rsidP="00A70A77">
      <w:pPr>
        <w:rPr>
          <w:rFonts w:ascii="Calibri" w:hAnsi="Calibri" w:cs="Arial"/>
          <w:sz w:val="20"/>
        </w:rPr>
      </w:pPr>
    </w:p>
    <w:p w14:paraId="2B8118E7" w14:textId="77777777" w:rsidR="0031427C" w:rsidRDefault="0031427C" w:rsidP="00ED2292">
      <w:pPr>
        <w:jc w:val="center"/>
        <w:rPr>
          <w:rFonts w:ascii="Calibri" w:hAnsi="Calibri" w:cs="Arial"/>
          <w:b/>
          <w:color w:val="0000CC"/>
          <w:sz w:val="28"/>
          <w:szCs w:val="28"/>
          <w:u w:val="single"/>
        </w:rPr>
      </w:pPr>
    </w:p>
    <w:bookmarkStart w:id="1" w:name="_MON_1526129991"/>
    <w:bookmarkEnd w:id="1"/>
    <w:p w14:paraId="12A512C3" w14:textId="77777777" w:rsidR="0031427C" w:rsidRDefault="0031427C" w:rsidP="00ED2292">
      <w:pPr>
        <w:jc w:val="center"/>
        <w:rPr>
          <w:rFonts w:ascii="Calibri" w:hAnsi="Calibri" w:cs="Arial"/>
          <w:b/>
          <w:color w:val="0000CC"/>
          <w:sz w:val="28"/>
          <w:szCs w:val="28"/>
          <w:u w:val="single"/>
        </w:rPr>
      </w:pPr>
      <w:r>
        <w:rPr>
          <w:rFonts w:ascii="Calibri" w:hAnsi="Calibri" w:cs="Arial"/>
          <w:b/>
          <w:color w:val="0000CC"/>
          <w:sz w:val="28"/>
          <w:szCs w:val="28"/>
          <w:u w:val="single"/>
        </w:rPr>
        <w:object w:dxaOrig="10080" w:dyaOrig="11280" w14:anchorId="54027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4pt" o:ole="">
            <v:imagedata r:id="rId20" o:title=""/>
          </v:shape>
          <o:OLEObject Type="Embed" ProgID="Word.Document.12" ShapeID="_x0000_i1025" DrawAspect="Content" ObjectID="_1526130284" r:id="rId21">
            <o:FieldCodes>\s</o:FieldCodes>
          </o:OLEObject>
        </w:object>
      </w:r>
    </w:p>
    <w:p w14:paraId="61CD8932" w14:textId="77777777" w:rsidR="0031427C" w:rsidRDefault="0031427C" w:rsidP="00ED2292">
      <w:pPr>
        <w:jc w:val="center"/>
        <w:rPr>
          <w:rFonts w:ascii="Calibri" w:hAnsi="Calibri" w:cs="Arial"/>
          <w:b/>
          <w:color w:val="0000CC"/>
          <w:sz w:val="28"/>
          <w:szCs w:val="28"/>
          <w:u w:val="single"/>
        </w:rPr>
      </w:pPr>
    </w:p>
    <w:p w14:paraId="25153282" w14:textId="77777777" w:rsidR="0031427C" w:rsidRDefault="0031427C" w:rsidP="00ED2292">
      <w:pPr>
        <w:jc w:val="center"/>
        <w:rPr>
          <w:rFonts w:ascii="Calibri" w:hAnsi="Calibri" w:cs="Arial"/>
          <w:b/>
          <w:color w:val="0000CC"/>
          <w:sz w:val="28"/>
          <w:szCs w:val="28"/>
          <w:u w:val="single"/>
        </w:rPr>
      </w:pPr>
    </w:p>
    <w:p w14:paraId="393F7BEB" w14:textId="77777777" w:rsidR="0031427C" w:rsidRDefault="0031427C" w:rsidP="00ED2292">
      <w:pPr>
        <w:jc w:val="center"/>
        <w:rPr>
          <w:rFonts w:ascii="Calibri" w:hAnsi="Calibri" w:cs="Arial"/>
          <w:b/>
          <w:color w:val="0000CC"/>
          <w:sz w:val="28"/>
          <w:szCs w:val="28"/>
          <w:u w:val="single"/>
        </w:rPr>
      </w:pPr>
    </w:p>
    <w:p w14:paraId="5381C647" w14:textId="77777777" w:rsidR="0031427C" w:rsidRDefault="0031427C" w:rsidP="00ED2292">
      <w:pPr>
        <w:jc w:val="center"/>
        <w:rPr>
          <w:rFonts w:ascii="Calibri" w:hAnsi="Calibri" w:cs="Arial"/>
          <w:b/>
          <w:color w:val="0000CC"/>
          <w:sz w:val="28"/>
          <w:szCs w:val="28"/>
          <w:u w:val="single"/>
        </w:rPr>
      </w:pPr>
    </w:p>
    <w:p w14:paraId="34A07ED1" w14:textId="77777777" w:rsidR="0031427C" w:rsidRDefault="0031427C" w:rsidP="00ED2292">
      <w:pPr>
        <w:jc w:val="center"/>
        <w:rPr>
          <w:rFonts w:ascii="Calibri" w:hAnsi="Calibri" w:cs="Arial"/>
          <w:b/>
          <w:color w:val="0000CC"/>
          <w:sz w:val="28"/>
          <w:szCs w:val="28"/>
          <w:u w:val="single"/>
        </w:rPr>
      </w:pPr>
    </w:p>
    <w:p w14:paraId="0C2DD66B" w14:textId="77777777" w:rsidR="0031427C" w:rsidRDefault="0031427C" w:rsidP="00ED2292">
      <w:pPr>
        <w:jc w:val="center"/>
        <w:rPr>
          <w:rFonts w:ascii="Calibri" w:hAnsi="Calibri" w:cs="Arial"/>
          <w:b/>
          <w:color w:val="0000CC"/>
          <w:sz w:val="28"/>
          <w:szCs w:val="28"/>
          <w:u w:val="single"/>
        </w:rPr>
      </w:pPr>
    </w:p>
    <w:p w14:paraId="55878D14" w14:textId="77777777" w:rsidR="0031427C" w:rsidRDefault="0031427C" w:rsidP="00ED2292">
      <w:pPr>
        <w:jc w:val="center"/>
        <w:rPr>
          <w:rFonts w:ascii="Calibri" w:hAnsi="Calibri" w:cs="Arial"/>
          <w:b/>
          <w:color w:val="0000CC"/>
          <w:sz w:val="28"/>
          <w:szCs w:val="28"/>
          <w:u w:val="single"/>
        </w:rPr>
      </w:pPr>
    </w:p>
    <w:p w14:paraId="4C3C19AC" w14:textId="77777777" w:rsidR="0031427C" w:rsidRDefault="0031427C" w:rsidP="00ED2292">
      <w:pPr>
        <w:jc w:val="center"/>
        <w:rPr>
          <w:rFonts w:ascii="Calibri" w:hAnsi="Calibri" w:cs="Arial"/>
          <w:b/>
          <w:color w:val="0000CC"/>
          <w:sz w:val="28"/>
          <w:szCs w:val="28"/>
          <w:u w:val="single"/>
        </w:rPr>
      </w:pPr>
    </w:p>
    <w:p w14:paraId="38B1BA6B" w14:textId="77777777" w:rsidR="0031427C" w:rsidRDefault="0031427C" w:rsidP="00ED2292">
      <w:pPr>
        <w:jc w:val="center"/>
        <w:rPr>
          <w:rFonts w:ascii="Calibri" w:hAnsi="Calibri" w:cs="Arial"/>
          <w:b/>
          <w:color w:val="0000CC"/>
          <w:sz w:val="28"/>
          <w:szCs w:val="28"/>
          <w:u w:val="single"/>
        </w:rPr>
      </w:pPr>
    </w:p>
    <w:p w14:paraId="57E4E76A" w14:textId="77777777" w:rsidR="00835AC4" w:rsidRDefault="00835AC4" w:rsidP="0031427C">
      <w:pPr>
        <w:rPr>
          <w:rFonts w:ascii="Calibri" w:hAnsi="Calibri" w:cs="Arial"/>
          <w:b/>
          <w:color w:val="0000CC"/>
          <w:sz w:val="28"/>
          <w:szCs w:val="28"/>
          <w:u w:val="single"/>
        </w:rPr>
      </w:pPr>
      <w:r w:rsidRPr="00835AC4">
        <w:rPr>
          <w:rFonts w:ascii="Calibri" w:hAnsi="Calibri" w:cs="Arial"/>
          <w:b/>
          <w:color w:val="0000CC"/>
          <w:sz w:val="28"/>
          <w:szCs w:val="28"/>
          <w:u w:val="single"/>
        </w:rPr>
        <w:lastRenderedPageBreak/>
        <w:t>Use form below for finding out about your students prior to planning your lessons</w:t>
      </w:r>
      <w:r w:rsidR="00F632C7">
        <w:rPr>
          <w:rFonts w:ascii="Calibri" w:hAnsi="Calibri" w:cs="Arial"/>
          <w:b/>
          <w:color w:val="0000CC"/>
          <w:sz w:val="28"/>
          <w:szCs w:val="28"/>
          <w:u w:val="single"/>
        </w:rPr>
        <w:t>/fieldwork</w:t>
      </w:r>
    </w:p>
    <w:p w14:paraId="038EA793" w14:textId="77777777" w:rsidR="00835AC4" w:rsidRDefault="00835AC4" w:rsidP="00A70A77">
      <w:pPr>
        <w:rPr>
          <w:rFonts w:ascii="Calibri" w:hAnsi="Calibri" w:cs="Arial"/>
          <w:sz w:val="20"/>
        </w:rPr>
      </w:pPr>
    </w:p>
    <w:p w14:paraId="12BF729E" w14:textId="77777777" w:rsidR="00835AC4" w:rsidRPr="00835AC4" w:rsidRDefault="00ED2292" w:rsidP="00835AC4">
      <w:pPr>
        <w:pStyle w:val="BodyText"/>
        <w:spacing w:after="120"/>
        <w:rPr>
          <w:rFonts w:ascii="Calibri" w:hAnsi="Calibri"/>
          <w:b/>
        </w:rPr>
      </w:pPr>
      <w:r>
        <w:rPr>
          <w:rFonts w:ascii="Calibri" w:hAnsi="Calibri"/>
          <w:b/>
        </w:rPr>
        <w:t xml:space="preserve">Getting to know your students - Work Backwards: </w:t>
      </w:r>
      <w:r w:rsidR="00835AC4" w:rsidRPr="00835AC4">
        <w:rPr>
          <w:rFonts w:ascii="Calibri" w:hAnsi="Calibri"/>
          <w:b/>
        </w:rPr>
        <w:t>What questions can you ask to get the information in this case study? Turn each statement into a</w:t>
      </w:r>
      <w:r>
        <w:rPr>
          <w:rFonts w:ascii="Calibri" w:hAnsi="Calibri"/>
          <w:b/>
        </w:rPr>
        <w:t xml:space="preserve"> question and provide a source or a person</w:t>
      </w:r>
      <w:r w:rsidR="00835AC4" w:rsidRPr="00835AC4">
        <w:rPr>
          <w:rFonts w:ascii="Calibri" w:hAnsi="Calibri"/>
          <w:b/>
        </w:rPr>
        <w:t xml:space="preserve"> you could ask to get this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0"/>
        <w:gridCol w:w="5178"/>
      </w:tblGrid>
      <w:tr w:rsidR="00835AC4" w:rsidRPr="00835AC4" w14:paraId="70A24376" w14:textId="77777777" w:rsidTr="00835AC4">
        <w:tc>
          <w:tcPr>
            <w:tcW w:w="11304" w:type="dxa"/>
            <w:gridSpan w:val="2"/>
          </w:tcPr>
          <w:p w14:paraId="559CE46C" w14:textId="77777777" w:rsidR="00835AC4" w:rsidRPr="00835AC4" w:rsidRDefault="00210E80" w:rsidP="00835AC4">
            <w:pPr>
              <w:autoSpaceDE w:val="0"/>
              <w:autoSpaceDN w:val="0"/>
              <w:adjustRightInd w:val="0"/>
              <w:rPr>
                <w:rFonts w:ascii="Calibri" w:hAnsi="Calibri" w:cs="TimesNewRomanPSMT"/>
                <w:sz w:val="18"/>
                <w:szCs w:val="18"/>
              </w:rPr>
            </w:pPr>
            <w:r>
              <w:rPr>
                <w:rFonts w:ascii="Calibri" w:hAnsi="Calibri" w:cs="TimesNewRomanPSMT"/>
                <w:sz w:val="18"/>
                <w:szCs w:val="18"/>
              </w:rPr>
              <w:t>Rolando</w:t>
            </w:r>
            <w:r w:rsidR="00835AC4" w:rsidRPr="00835AC4">
              <w:rPr>
                <w:rFonts w:ascii="Calibri" w:hAnsi="Calibri" w:cs="TimesNewRomanPSMT"/>
                <w:sz w:val="18"/>
                <w:szCs w:val="18"/>
              </w:rPr>
              <w:t xml:space="preserve"> is </w:t>
            </w:r>
            <w:r w:rsidR="005C4CF0" w:rsidRPr="00835AC4">
              <w:rPr>
                <w:rFonts w:ascii="Calibri" w:hAnsi="Calibri" w:cs="TimesNewRomanPSMT"/>
                <w:sz w:val="18"/>
                <w:szCs w:val="18"/>
              </w:rPr>
              <w:t>an</w:t>
            </w:r>
            <w:r w:rsidR="00835AC4" w:rsidRPr="00835AC4">
              <w:rPr>
                <w:rFonts w:ascii="Calibri" w:hAnsi="Calibri" w:cs="TimesNewRomanPSMT"/>
                <w:sz w:val="18"/>
                <w:szCs w:val="18"/>
              </w:rPr>
              <w:t xml:space="preserve"> </w:t>
            </w:r>
            <w:r>
              <w:rPr>
                <w:rFonts w:ascii="Calibri" w:hAnsi="Calibri" w:cs="TimesNewRomanPSMT"/>
                <w:b/>
                <w:color w:val="C00000"/>
                <w:sz w:val="18"/>
                <w:szCs w:val="18"/>
              </w:rPr>
              <w:t>8</w:t>
            </w:r>
            <w:r w:rsidR="00835AC4" w:rsidRPr="00835AC4">
              <w:rPr>
                <w:rFonts w:ascii="Calibri" w:hAnsi="Calibri" w:cs="TimesNewRomanPSMT"/>
                <w:b/>
                <w:color w:val="C00000"/>
                <w:sz w:val="18"/>
                <w:szCs w:val="18"/>
              </w:rPr>
              <w:t>-year-old</w:t>
            </w:r>
            <w:r w:rsidR="00835AC4" w:rsidRPr="00835AC4">
              <w:rPr>
                <w:rFonts w:ascii="Calibri" w:hAnsi="Calibri" w:cs="TimesNewRomanPSMT"/>
                <w:sz w:val="18"/>
                <w:szCs w:val="18"/>
              </w:rPr>
              <w:t xml:space="preserve"> </w:t>
            </w:r>
            <w:r>
              <w:rPr>
                <w:rFonts w:ascii="Calibri" w:hAnsi="Calibri" w:cs="TimesNewRomanPSMT"/>
                <w:b/>
                <w:color w:val="1F497D"/>
                <w:sz w:val="18"/>
                <w:szCs w:val="18"/>
              </w:rPr>
              <w:t>second</w:t>
            </w:r>
            <w:r w:rsidR="00835AC4" w:rsidRPr="00835AC4">
              <w:rPr>
                <w:rFonts w:ascii="Calibri" w:hAnsi="Calibri" w:cs="TimesNewRomanPSMT"/>
                <w:b/>
                <w:color w:val="1F497D"/>
                <w:sz w:val="18"/>
                <w:szCs w:val="18"/>
              </w:rPr>
              <w:t>-grade</w:t>
            </w:r>
            <w:r w:rsidR="00835AC4" w:rsidRPr="00835AC4">
              <w:rPr>
                <w:rFonts w:ascii="Calibri" w:hAnsi="Calibri" w:cs="TimesNewRomanPSMT"/>
                <w:sz w:val="18"/>
                <w:szCs w:val="18"/>
              </w:rPr>
              <w:t xml:space="preserve"> </w:t>
            </w:r>
            <w:r w:rsidR="00835AC4" w:rsidRPr="00835AC4">
              <w:rPr>
                <w:rFonts w:ascii="Calibri" w:hAnsi="Calibri" w:cs="TimesNewRomanPSMT"/>
                <w:b/>
                <w:color w:val="7030A0"/>
                <w:sz w:val="18"/>
                <w:szCs w:val="18"/>
              </w:rPr>
              <w:t>English learner</w:t>
            </w:r>
            <w:r w:rsidR="00835AC4" w:rsidRPr="00835AC4">
              <w:rPr>
                <w:rFonts w:ascii="Calibri" w:hAnsi="Calibri" w:cs="TimesNewRomanPSMT"/>
                <w:sz w:val="18"/>
                <w:szCs w:val="18"/>
              </w:rPr>
              <w:t xml:space="preserve">. He </w:t>
            </w:r>
            <w:r w:rsidR="006A5C9D">
              <w:rPr>
                <w:rFonts w:ascii="Calibri" w:hAnsi="Calibri" w:cs="TimesNewRomanPSMT"/>
                <w:sz w:val="18"/>
                <w:szCs w:val="18"/>
              </w:rPr>
              <w:t>was born in Southern California to parents who only spoke their native language. His parents are from Mexico and migrated to the U.S ten years ago. Rolando has one younger sister who is not in school yet. While Rolando has been enrolled in the Beaumont Unified School District the past 3 years his native first language is Spanish. The only time he is exposed to English is while at school or out of the house</w:t>
            </w:r>
            <w:r w:rsidR="00835AC4" w:rsidRPr="00835AC4">
              <w:rPr>
                <w:rFonts w:ascii="Calibri" w:hAnsi="Calibri" w:cs="TimesNewRomanPSMT"/>
                <w:sz w:val="18"/>
                <w:szCs w:val="18"/>
              </w:rPr>
              <w:t>. He is seldom or never absent from school. The CELDT results indicate an overall score in the early intermediate range, and he has been identified as an English learner.</w:t>
            </w:r>
          </w:p>
          <w:p w14:paraId="7EF3F8F1" w14:textId="77777777" w:rsidR="00835AC4" w:rsidRPr="00835AC4" w:rsidRDefault="00835AC4" w:rsidP="00835AC4">
            <w:pPr>
              <w:autoSpaceDE w:val="0"/>
              <w:autoSpaceDN w:val="0"/>
              <w:adjustRightInd w:val="0"/>
              <w:rPr>
                <w:rFonts w:ascii="Calibri" w:hAnsi="Calibri" w:cs="TimesNewRomanPSMT"/>
                <w:sz w:val="18"/>
                <w:szCs w:val="18"/>
              </w:rPr>
            </w:pPr>
          </w:p>
        </w:tc>
      </w:tr>
      <w:tr w:rsidR="00835AC4" w:rsidRPr="00835AC4" w14:paraId="55871920" w14:textId="77777777" w:rsidTr="00835AC4">
        <w:tc>
          <w:tcPr>
            <w:tcW w:w="6019" w:type="dxa"/>
          </w:tcPr>
          <w:p w14:paraId="1C030745" w14:textId="77777777" w:rsidR="00835AC4" w:rsidRPr="00835AC4" w:rsidRDefault="00835AC4" w:rsidP="006A5C9D">
            <w:pPr>
              <w:pStyle w:val="BodyText"/>
              <w:spacing w:after="120"/>
              <w:rPr>
                <w:rFonts w:ascii="Calibri" w:hAnsi="Calibri"/>
                <w:b/>
                <w:sz w:val="18"/>
                <w:szCs w:val="18"/>
              </w:rPr>
            </w:pPr>
            <w:r w:rsidRPr="00835AC4">
              <w:rPr>
                <w:rFonts w:ascii="Calibri" w:hAnsi="Calibri"/>
                <w:b/>
                <w:sz w:val="18"/>
                <w:szCs w:val="18"/>
              </w:rPr>
              <w:t xml:space="preserve">Question 1: </w:t>
            </w:r>
            <w:r w:rsidRPr="00835AC4">
              <w:rPr>
                <w:rFonts w:ascii="Calibri" w:hAnsi="Calibri"/>
                <w:b/>
                <w:color w:val="C00000"/>
                <w:sz w:val="18"/>
                <w:szCs w:val="18"/>
              </w:rPr>
              <w:t xml:space="preserve">How old is </w:t>
            </w:r>
            <w:r w:rsidR="006A5C9D">
              <w:rPr>
                <w:rFonts w:ascii="Calibri" w:hAnsi="Calibri"/>
                <w:b/>
                <w:color w:val="C00000"/>
                <w:sz w:val="18"/>
                <w:szCs w:val="18"/>
              </w:rPr>
              <w:t>Rolando</w:t>
            </w:r>
            <w:r w:rsidRPr="00835AC4">
              <w:rPr>
                <w:rFonts w:ascii="Calibri" w:hAnsi="Calibri"/>
                <w:b/>
                <w:sz w:val="18"/>
                <w:szCs w:val="18"/>
              </w:rPr>
              <w:t xml:space="preserve">? </w:t>
            </w:r>
          </w:p>
        </w:tc>
        <w:tc>
          <w:tcPr>
            <w:tcW w:w="5285" w:type="dxa"/>
          </w:tcPr>
          <w:p w14:paraId="3B3AB038" w14:textId="77777777" w:rsidR="00835AC4" w:rsidRPr="00835AC4" w:rsidRDefault="006A5C9D" w:rsidP="00835AC4">
            <w:pPr>
              <w:pStyle w:val="BodyText"/>
              <w:spacing w:after="120"/>
              <w:rPr>
                <w:rFonts w:ascii="Calibri" w:hAnsi="Calibri"/>
                <w:b/>
                <w:sz w:val="18"/>
                <w:szCs w:val="18"/>
              </w:rPr>
            </w:pPr>
            <w:r>
              <w:rPr>
                <w:rFonts w:ascii="Calibri" w:hAnsi="Calibri"/>
                <w:b/>
                <w:sz w:val="18"/>
                <w:szCs w:val="18"/>
              </w:rPr>
              <w:t>Ask the student, teacher or look at the students personal file.</w:t>
            </w:r>
            <w:r w:rsidR="00835AC4" w:rsidRPr="00835AC4">
              <w:rPr>
                <w:rFonts w:ascii="Calibri" w:hAnsi="Calibri"/>
                <w:b/>
                <w:sz w:val="18"/>
                <w:szCs w:val="18"/>
              </w:rPr>
              <w:t xml:space="preserve"> </w:t>
            </w:r>
          </w:p>
        </w:tc>
      </w:tr>
      <w:tr w:rsidR="00835AC4" w:rsidRPr="00835AC4" w14:paraId="43DED18A" w14:textId="77777777" w:rsidTr="00835AC4">
        <w:tc>
          <w:tcPr>
            <w:tcW w:w="6019" w:type="dxa"/>
          </w:tcPr>
          <w:p w14:paraId="3ADBD716"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 xml:space="preserve">2. What grade is Chan in? </w:t>
            </w:r>
          </w:p>
        </w:tc>
        <w:tc>
          <w:tcPr>
            <w:tcW w:w="5285" w:type="dxa"/>
          </w:tcPr>
          <w:p w14:paraId="1ED74781" w14:textId="77777777" w:rsidR="00835AC4" w:rsidRPr="00835AC4" w:rsidRDefault="006A5C9D" w:rsidP="00835AC4">
            <w:pPr>
              <w:pStyle w:val="BodyText"/>
              <w:spacing w:after="120"/>
              <w:rPr>
                <w:rFonts w:ascii="Calibri" w:hAnsi="Calibri"/>
                <w:b/>
                <w:sz w:val="18"/>
                <w:szCs w:val="18"/>
              </w:rPr>
            </w:pPr>
            <w:r>
              <w:rPr>
                <w:rFonts w:ascii="Calibri" w:hAnsi="Calibri"/>
                <w:b/>
                <w:sz w:val="18"/>
                <w:szCs w:val="18"/>
              </w:rPr>
              <w:t>Ask the student or teacher.</w:t>
            </w:r>
          </w:p>
        </w:tc>
      </w:tr>
      <w:tr w:rsidR="00835AC4" w:rsidRPr="00835AC4" w14:paraId="3430CF6F" w14:textId="77777777" w:rsidTr="00835AC4">
        <w:tc>
          <w:tcPr>
            <w:tcW w:w="6019" w:type="dxa"/>
          </w:tcPr>
          <w:p w14:paraId="56198561" w14:textId="77777777" w:rsidR="00835AC4" w:rsidRPr="00835AC4" w:rsidRDefault="00835AC4" w:rsidP="00A9018F">
            <w:pPr>
              <w:pStyle w:val="BodyText"/>
              <w:spacing w:after="120"/>
              <w:rPr>
                <w:rFonts w:ascii="Calibri" w:hAnsi="Calibri"/>
                <w:b/>
                <w:sz w:val="18"/>
                <w:szCs w:val="18"/>
              </w:rPr>
            </w:pPr>
            <w:r w:rsidRPr="00835AC4">
              <w:rPr>
                <w:rFonts w:ascii="Calibri" w:hAnsi="Calibri"/>
                <w:b/>
                <w:sz w:val="18"/>
                <w:szCs w:val="18"/>
              </w:rPr>
              <w:t>3</w:t>
            </w:r>
            <w:r w:rsidR="00CD34C2">
              <w:rPr>
                <w:rFonts w:ascii="Calibri" w:hAnsi="Calibri"/>
                <w:b/>
                <w:sz w:val="18"/>
                <w:szCs w:val="18"/>
              </w:rPr>
              <w:t xml:space="preserve">. How well does </w:t>
            </w:r>
            <w:r w:rsidR="00A9018F">
              <w:rPr>
                <w:rFonts w:ascii="Calibri" w:hAnsi="Calibri"/>
                <w:b/>
                <w:sz w:val="18"/>
                <w:szCs w:val="18"/>
              </w:rPr>
              <w:t xml:space="preserve">the student </w:t>
            </w:r>
            <w:r w:rsidR="00CD34C2">
              <w:rPr>
                <w:rFonts w:ascii="Calibri" w:hAnsi="Calibri"/>
                <w:b/>
                <w:sz w:val="18"/>
                <w:szCs w:val="18"/>
              </w:rPr>
              <w:t xml:space="preserve">socialize with his peers? </w:t>
            </w:r>
          </w:p>
        </w:tc>
        <w:tc>
          <w:tcPr>
            <w:tcW w:w="5285" w:type="dxa"/>
          </w:tcPr>
          <w:p w14:paraId="2C1EC9CF" w14:textId="77777777" w:rsidR="00835AC4" w:rsidRPr="00835AC4" w:rsidRDefault="00CD34C2" w:rsidP="00835AC4">
            <w:pPr>
              <w:pStyle w:val="BodyText"/>
              <w:spacing w:after="120"/>
              <w:rPr>
                <w:rFonts w:ascii="Calibri" w:hAnsi="Calibri"/>
                <w:b/>
                <w:sz w:val="18"/>
                <w:szCs w:val="18"/>
              </w:rPr>
            </w:pPr>
            <w:r>
              <w:rPr>
                <w:rFonts w:ascii="Calibri" w:hAnsi="Calibri"/>
                <w:b/>
                <w:sz w:val="18"/>
                <w:szCs w:val="18"/>
              </w:rPr>
              <w:t xml:space="preserve">Ask the teacher, or observe the </w:t>
            </w:r>
            <w:r w:rsidR="005C4CF0">
              <w:rPr>
                <w:rFonts w:ascii="Calibri" w:hAnsi="Calibri"/>
                <w:b/>
                <w:sz w:val="18"/>
                <w:szCs w:val="18"/>
              </w:rPr>
              <w:t>student’s</w:t>
            </w:r>
            <w:r>
              <w:rPr>
                <w:rFonts w:ascii="Calibri" w:hAnsi="Calibri"/>
                <w:b/>
                <w:sz w:val="18"/>
                <w:szCs w:val="18"/>
              </w:rPr>
              <w:t xml:space="preserve"> behaviors. </w:t>
            </w:r>
          </w:p>
        </w:tc>
      </w:tr>
      <w:tr w:rsidR="00835AC4" w:rsidRPr="00835AC4" w14:paraId="6E8D5808" w14:textId="77777777" w:rsidTr="00835AC4">
        <w:tc>
          <w:tcPr>
            <w:tcW w:w="6019" w:type="dxa"/>
          </w:tcPr>
          <w:p w14:paraId="4F92A8DE" w14:textId="77777777" w:rsidR="00835AC4" w:rsidRPr="00835AC4" w:rsidRDefault="00835AC4" w:rsidP="00A53722">
            <w:pPr>
              <w:pStyle w:val="BodyText"/>
              <w:spacing w:after="120"/>
              <w:rPr>
                <w:rFonts w:ascii="Calibri" w:hAnsi="Calibri"/>
                <w:b/>
                <w:sz w:val="18"/>
                <w:szCs w:val="18"/>
              </w:rPr>
            </w:pPr>
            <w:r w:rsidRPr="00835AC4">
              <w:rPr>
                <w:rFonts w:ascii="Calibri" w:hAnsi="Calibri"/>
                <w:b/>
                <w:sz w:val="18"/>
                <w:szCs w:val="18"/>
              </w:rPr>
              <w:t>4</w:t>
            </w:r>
            <w:r w:rsidR="00CD34C2">
              <w:rPr>
                <w:rFonts w:ascii="Calibri" w:hAnsi="Calibri"/>
                <w:b/>
                <w:sz w:val="18"/>
                <w:szCs w:val="18"/>
              </w:rPr>
              <w:t xml:space="preserve">. Does </w:t>
            </w:r>
            <w:r w:rsidR="00A53722">
              <w:rPr>
                <w:rFonts w:ascii="Calibri" w:hAnsi="Calibri"/>
                <w:b/>
                <w:sz w:val="18"/>
                <w:szCs w:val="18"/>
              </w:rPr>
              <w:t>the student</w:t>
            </w:r>
            <w:r w:rsidR="00CD34C2">
              <w:rPr>
                <w:rFonts w:ascii="Calibri" w:hAnsi="Calibri"/>
                <w:b/>
                <w:sz w:val="18"/>
                <w:szCs w:val="18"/>
              </w:rPr>
              <w:t xml:space="preserve"> receive speech or any other assistance that would allow him to catch up to his classmates? </w:t>
            </w:r>
          </w:p>
        </w:tc>
        <w:tc>
          <w:tcPr>
            <w:tcW w:w="5285" w:type="dxa"/>
          </w:tcPr>
          <w:p w14:paraId="48653ACB" w14:textId="77777777" w:rsidR="00835AC4" w:rsidRPr="00835AC4" w:rsidRDefault="00CD34C2" w:rsidP="00835AC4">
            <w:pPr>
              <w:pStyle w:val="BodyText"/>
              <w:spacing w:after="120"/>
              <w:rPr>
                <w:rFonts w:ascii="Calibri" w:hAnsi="Calibri"/>
                <w:b/>
                <w:sz w:val="18"/>
                <w:szCs w:val="18"/>
              </w:rPr>
            </w:pPr>
            <w:r>
              <w:rPr>
                <w:rFonts w:ascii="Calibri" w:hAnsi="Calibri"/>
                <w:b/>
                <w:sz w:val="18"/>
                <w:szCs w:val="18"/>
              </w:rPr>
              <w:t xml:space="preserve">Ask the teacher. </w:t>
            </w:r>
          </w:p>
        </w:tc>
      </w:tr>
      <w:tr w:rsidR="00835AC4" w:rsidRPr="00835AC4" w14:paraId="37C902BF" w14:textId="77777777" w:rsidTr="00CD34C2">
        <w:trPr>
          <w:trHeight w:val="431"/>
        </w:trPr>
        <w:tc>
          <w:tcPr>
            <w:tcW w:w="6019" w:type="dxa"/>
          </w:tcPr>
          <w:p w14:paraId="3F772663" w14:textId="77777777" w:rsidR="00835AC4" w:rsidRPr="00835AC4" w:rsidRDefault="00835AC4" w:rsidP="00A53722">
            <w:pPr>
              <w:pStyle w:val="BodyText"/>
              <w:spacing w:after="120"/>
              <w:rPr>
                <w:rFonts w:ascii="Calibri" w:hAnsi="Calibri"/>
                <w:b/>
                <w:sz w:val="18"/>
                <w:szCs w:val="18"/>
              </w:rPr>
            </w:pPr>
            <w:r w:rsidRPr="00835AC4">
              <w:rPr>
                <w:rFonts w:ascii="Calibri" w:hAnsi="Calibri"/>
                <w:b/>
                <w:sz w:val="18"/>
                <w:szCs w:val="18"/>
              </w:rPr>
              <w:t>5</w:t>
            </w:r>
            <w:r w:rsidR="00CD34C2">
              <w:rPr>
                <w:rFonts w:ascii="Calibri" w:hAnsi="Calibri"/>
                <w:b/>
                <w:sz w:val="18"/>
                <w:szCs w:val="18"/>
              </w:rPr>
              <w:t xml:space="preserve">. Does </w:t>
            </w:r>
            <w:r w:rsidR="00A53722">
              <w:rPr>
                <w:rFonts w:ascii="Calibri" w:hAnsi="Calibri"/>
                <w:b/>
                <w:sz w:val="18"/>
                <w:szCs w:val="18"/>
              </w:rPr>
              <w:t>the student</w:t>
            </w:r>
            <w:r w:rsidR="00CD34C2">
              <w:rPr>
                <w:rFonts w:ascii="Calibri" w:hAnsi="Calibri"/>
                <w:b/>
                <w:sz w:val="18"/>
                <w:szCs w:val="18"/>
              </w:rPr>
              <w:t xml:space="preserve"> sit next to any classmates that are excelled in ELA? </w:t>
            </w:r>
          </w:p>
        </w:tc>
        <w:tc>
          <w:tcPr>
            <w:tcW w:w="5285" w:type="dxa"/>
          </w:tcPr>
          <w:p w14:paraId="59088AFD" w14:textId="77777777" w:rsidR="00835AC4" w:rsidRPr="00835AC4" w:rsidRDefault="00CD34C2" w:rsidP="00835AC4">
            <w:pPr>
              <w:pStyle w:val="BodyText"/>
              <w:spacing w:after="120"/>
              <w:rPr>
                <w:rFonts w:ascii="Calibri" w:hAnsi="Calibri"/>
                <w:b/>
                <w:sz w:val="18"/>
                <w:szCs w:val="18"/>
              </w:rPr>
            </w:pPr>
            <w:r>
              <w:rPr>
                <w:rFonts w:ascii="Calibri" w:hAnsi="Calibri"/>
                <w:b/>
                <w:sz w:val="18"/>
                <w:szCs w:val="18"/>
              </w:rPr>
              <w:t xml:space="preserve">Ask the teacher. </w:t>
            </w:r>
          </w:p>
        </w:tc>
      </w:tr>
      <w:tr w:rsidR="00835AC4" w:rsidRPr="00835AC4" w14:paraId="3A34F6D2" w14:textId="77777777" w:rsidTr="00835AC4">
        <w:tc>
          <w:tcPr>
            <w:tcW w:w="6019" w:type="dxa"/>
          </w:tcPr>
          <w:p w14:paraId="357B3660"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6</w:t>
            </w:r>
            <w:r w:rsidR="00CD34C2">
              <w:rPr>
                <w:rFonts w:ascii="Calibri" w:hAnsi="Calibri"/>
                <w:b/>
                <w:sz w:val="18"/>
                <w:szCs w:val="18"/>
              </w:rPr>
              <w:t xml:space="preserve">. Is the student being provided any extra work that he can do at home? </w:t>
            </w:r>
          </w:p>
        </w:tc>
        <w:tc>
          <w:tcPr>
            <w:tcW w:w="5285" w:type="dxa"/>
          </w:tcPr>
          <w:p w14:paraId="52E1C44F" w14:textId="77777777" w:rsidR="00835AC4" w:rsidRPr="00835AC4" w:rsidRDefault="00CD34C2" w:rsidP="00835AC4">
            <w:pPr>
              <w:pStyle w:val="BodyText"/>
              <w:spacing w:after="120"/>
              <w:rPr>
                <w:rFonts w:ascii="Calibri" w:hAnsi="Calibri"/>
                <w:b/>
                <w:sz w:val="18"/>
                <w:szCs w:val="18"/>
              </w:rPr>
            </w:pPr>
            <w:r>
              <w:rPr>
                <w:rFonts w:ascii="Calibri" w:hAnsi="Calibri"/>
                <w:b/>
                <w:sz w:val="18"/>
                <w:szCs w:val="18"/>
              </w:rPr>
              <w:t xml:space="preserve">Ask the teacher or parent. </w:t>
            </w:r>
          </w:p>
        </w:tc>
      </w:tr>
      <w:tr w:rsidR="00835AC4" w:rsidRPr="00835AC4" w14:paraId="463BF3C5" w14:textId="77777777" w:rsidTr="00835AC4">
        <w:tc>
          <w:tcPr>
            <w:tcW w:w="6019" w:type="dxa"/>
          </w:tcPr>
          <w:p w14:paraId="1CEDB440"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7</w:t>
            </w:r>
            <w:r w:rsidR="00CD34C2">
              <w:rPr>
                <w:rFonts w:ascii="Calibri" w:hAnsi="Calibri"/>
                <w:b/>
                <w:sz w:val="18"/>
                <w:szCs w:val="18"/>
              </w:rPr>
              <w:t xml:space="preserve">. Is the </w:t>
            </w:r>
            <w:r w:rsidR="006A5C9D">
              <w:rPr>
                <w:rFonts w:ascii="Calibri" w:hAnsi="Calibri"/>
                <w:b/>
                <w:sz w:val="18"/>
                <w:szCs w:val="18"/>
              </w:rPr>
              <w:t>student’s</w:t>
            </w:r>
            <w:r w:rsidR="00CD34C2">
              <w:rPr>
                <w:rFonts w:ascii="Calibri" w:hAnsi="Calibri"/>
                <w:b/>
                <w:sz w:val="18"/>
                <w:szCs w:val="18"/>
              </w:rPr>
              <w:t xml:space="preserve"> family familiar with any additional help that is provided throughout the community? </w:t>
            </w:r>
          </w:p>
        </w:tc>
        <w:tc>
          <w:tcPr>
            <w:tcW w:w="5285" w:type="dxa"/>
          </w:tcPr>
          <w:p w14:paraId="6628CC8C" w14:textId="77777777" w:rsidR="00835AC4" w:rsidRPr="00835AC4" w:rsidRDefault="00CD34C2" w:rsidP="00835AC4">
            <w:pPr>
              <w:pStyle w:val="BodyText"/>
              <w:spacing w:after="120"/>
              <w:rPr>
                <w:rFonts w:ascii="Calibri" w:hAnsi="Calibri"/>
                <w:b/>
                <w:sz w:val="18"/>
                <w:szCs w:val="18"/>
              </w:rPr>
            </w:pPr>
            <w:r>
              <w:rPr>
                <w:rFonts w:ascii="Calibri" w:hAnsi="Calibri"/>
                <w:b/>
                <w:sz w:val="18"/>
                <w:szCs w:val="18"/>
              </w:rPr>
              <w:t xml:space="preserve">Ask the teacher </w:t>
            </w:r>
          </w:p>
        </w:tc>
      </w:tr>
      <w:tr w:rsidR="00835AC4" w:rsidRPr="00835AC4" w14:paraId="58269F69" w14:textId="77777777" w:rsidTr="00835AC4">
        <w:tc>
          <w:tcPr>
            <w:tcW w:w="6019" w:type="dxa"/>
          </w:tcPr>
          <w:p w14:paraId="0503AF67" w14:textId="77777777" w:rsidR="00835AC4" w:rsidRPr="00835AC4" w:rsidRDefault="006A5C9D" w:rsidP="00835AC4">
            <w:pPr>
              <w:pStyle w:val="BodyText"/>
              <w:spacing w:after="120"/>
              <w:rPr>
                <w:rFonts w:ascii="Calibri" w:hAnsi="Calibri"/>
                <w:b/>
                <w:sz w:val="18"/>
                <w:szCs w:val="18"/>
              </w:rPr>
            </w:pPr>
            <w:r>
              <w:rPr>
                <w:rFonts w:ascii="Calibri" w:hAnsi="Calibri"/>
                <w:b/>
                <w:sz w:val="18"/>
                <w:szCs w:val="18"/>
              </w:rPr>
              <w:t xml:space="preserve">8. What type of </w:t>
            </w:r>
            <w:r w:rsidR="00106BCE">
              <w:rPr>
                <w:rFonts w:ascii="Calibri" w:hAnsi="Calibri"/>
                <w:b/>
                <w:sz w:val="18"/>
                <w:szCs w:val="18"/>
              </w:rPr>
              <w:t>extracurricular</w:t>
            </w:r>
            <w:r>
              <w:rPr>
                <w:rFonts w:ascii="Calibri" w:hAnsi="Calibri"/>
                <w:b/>
                <w:sz w:val="18"/>
                <w:szCs w:val="18"/>
              </w:rPr>
              <w:t xml:space="preserve"> activity </w:t>
            </w:r>
            <w:r w:rsidR="00106BCE">
              <w:rPr>
                <w:rFonts w:ascii="Calibri" w:hAnsi="Calibri"/>
                <w:b/>
                <w:sz w:val="18"/>
                <w:szCs w:val="18"/>
              </w:rPr>
              <w:t>excites</w:t>
            </w:r>
            <w:r>
              <w:rPr>
                <w:rFonts w:ascii="Calibri" w:hAnsi="Calibri"/>
                <w:b/>
                <w:sz w:val="18"/>
                <w:szCs w:val="18"/>
              </w:rPr>
              <w:t xml:space="preserve"> the student? </w:t>
            </w:r>
          </w:p>
        </w:tc>
        <w:tc>
          <w:tcPr>
            <w:tcW w:w="5285" w:type="dxa"/>
          </w:tcPr>
          <w:p w14:paraId="796CA5EE" w14:textId="77777777" w:rsidR="00835AC4" w:rsidRPr="00835AC4" w:rsidRDefault="006A5C9D" w:rsidP="00835AC4">
            <w:pPr>
              <w:pStyle w:val="BodyText"/>
              <w:spacing w:after="120"/>
              <w:rPr>
                <w:rFonts w:ascii="Calibri" w:hAnsi="Calibri"/>
                <w:b/>
                <w:sz w:val="18"/>
                <w:szCs w:val="18"/>
              </w:rPr>
            </w:pPr>
            <w:r>
              <w:rPr>
                <w:rFonts w:ascii="Calibri" w:hAnsi="Calibri"/>
                <w:b/>
                <w:sz w:val="18"/>
                <w:szCs w:val="18"/>
              </w:rPr>
              <w:t xml:space="preserve">Ask the student. </w:t>
            </w:r>
          </w:p>
        </w:tc>
      </w:tr>
      <w:tr w:rsidR="00835AC4" w:rsidRPr="00835AC4" w14:paraId="10D729F4" w14:textId="77777777" w:rsidTr="00835AC4">
        <w:tc>
          <w:tcPr>
            <w:tcW w:w="6019" w:type="dxa"/>
          </w:tcPr>
          <w:p w14:paraId="5CBE5409"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9</w:t>
            </w:r>
            <w:r w:rsidR="006A5C9D">
              <w:rPr>
                <w:rFonts w:ascii="Calibri" w:hAnsi="Calibri"/>
                <w:b/>
                <w:sz w:val="18"/>
                <w:szCs w:val="18"/>
              </w:rPr>
              <w:t>. When was</w:t>
            </w:r>
            <w:r w:rsidR="00106BCE">
              <w:rPr>
                <w:rFonts w:ascii="Calibri" w:hAnsi="Calibri"/>
                <w:b/>
                <w:sz w:val="18"/>
                <w:szCs w:val="18"/>
              </w:rPr>
              <w:t xml:space="preserve"> the students last IEP? (Since he was also diagnosed with Autism)</w:t>
            </w:r>
          </w:p>
        </w:tc>
        <w:tc>
          <w:tcPr>
            <w:tcW w:w="5285" w:type="dxa"/>
          </w:tcPr>
          <w:p w14:paraId="0CAAD5C2" w14:textId="77777777" w:rsidR="00835AC4" w:rsidRPr="00835AC4" w:rsidRDefault="00106BCE" w:rsidP="00835AC4">
            <w:pPr>
              <w:pStyle w:val="BodyText"/>
              <w:spacing w:after="120"/>
              <w:rPr>
                <w:rFonts w:ascii="Calibri" w:hAnsi="Calibri"/>
                <w:b/>
                <w:sz w:val="18"/>
                <w:szCs w:val="18"/>
              </w:rPr>
            </w:pPr>
            <w:r>
              <w:rPr>
                <w:rFonts w:ascii="Calibri" w:hAnsi="Calibri"/>
                <w:b/>
                <w:sz w:val="18"/>
                <w:szCs w:val="18"/>
              </w:rPr>
              <w:t xml:space="preserve">Ask the teacher, look at the student cumulative file. </w:t>
            </w:r>
          </w:p>
        </w:tc>
      </w:tr>
      <w:tr w:rsidR="00835AC4" w:rsidRPr="00835AC4" w14:paraId="4FD8267A" w14:textId="77777777" w:rsidTr="00835AC4">
        <w:tc>
          <w:tcPr>
            <w:tcW w:w="6019" w:type="dxa"/>
          </w:tcPr>
          <w:p w14:paraId="29712B24"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10</w:t>
            </w:r>
            <w:r w:rsidR="00106BCE">
              <w:rPr>
                <w:rFonts w:ascii="Calibri" w:hAnsi="Calibri"/>
                <w:b/>
                <w:sz w:val="18"/>
                <w:szCs w:val="18"/>
              </w:rPr>
              <w:t xml:space="preserve">. Is the student engaging with other students who excel in the English language. </w:t>
            </w:r>
          </w:p>
        </w:tc>
        <w:tc>
          <w:tcPr>
            <w:tcW w:w="5285" w:type="dxa"/>
          </w:tcPr>
          <w:p w14:paraId="7590D213" w14:textId="77777777" w:rsidR="00835AC4" w:rsidRPr="00835AC4" w:rsidRDefault="00106BCE" w:rsidP="00835AC4">
            <w:pPr>
              <w:pStyle w:val="BodyText"/>
              <w:spacing w:after="120"/>
              <w:rPr>
                <w:rFonts w:ascii="Calibri" w:hAnsi="Calibri"/>
                <w:b/>
                <w:sz w:val="18"/>
                <w:szCs w:val="18"/>
              </w:rPr>
            </w:pPr>
            <w:r>
              <w:rPr>
                <w:rFonts w:ascii="Calibri" w:hAnsi="Calibri"/>
                <w:b/>
                <w:sz w:val="18"/>
                <w:szCs w:val="18"/>
              </w:rPr>
              <w:t xml:space="preserve">Ask the teacher and observe. </w:t>
            </w:r>
          </w:p>
        </w:tc>
      </w:tr>
      <w:tr w:rsidR="00835AC4" w:rsidRPr="00835AC4" w14:paraId="087E1C41" w14:textId="77777777" w:rsidTr="00835AC4">
        <w:tc>
          <w:tcPr>
            <w:tcW w:w="6019" w:type="dxa"/>
          </w:tcPr>
          <w:p w14:paraId="3248EEA9"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11</w:t>
            </w:r>
            <w:r w:rsidR="00106BCE">
              <w:rPr>
                <w:rFonts w:ascii="Calibri" w:hAnsi="Calibri"/>
                <w:b/>
                <w:sz w:val="18"/>
                <w:szCs w:val="18"/>
              </w:rPr>
              <w:t xml:space="preserve">. Is the student’s sister exposed to English? </w:t>
            </w:r>
          </w:p>
        </w:tc>
        <w:tc>
          <w:tcPr>
            <w:tcW w:w="5285" w:type="dxa"/>
          </w:tcPr>
          <w:p w14:paraId="32F8A927" w14:textId="77777777" w:rsidR="00835AC4" w:rsidRPr="00835AC4" w:rsidRDefault="00106BCE" w:rsidP="00835AC4">
            <w:pPr>
              <w:pStyle w:val="BodyText"/>
              <w:spacing w:after="120"/>
              <w:rPr>
                <w:rFonts w:ascii="Calibri" w:hAnsi="Calibri"/>
                <w:b/>
                <w:sz w:val="18"/>
                <w:szCs w:val="18"/>
              </w:rPr>
            </w:pPr>
            <w:r>
              <w:rPr>
                <w:rFonts w:ascii="Calibri" w:hAnsi="Calibri"/>
                <w:b/>
                <w:sz w:val="18"/>
                <w:szCs w:val="18"/>
              </w:rPr>
              <w:t xml:space="preserve">Ask the teacher or parent. </w:t>
            </w:r>
          </w:p>
        </w:tc>
      </w:tr>
      <w:tr w:rsidR="00835AC4" w:rsidRPr="00835AC4" w14:paraId="78212CD4" w14:textId="77777777" w:rsidTr="00835AC4">
        <w:tc>
          <w:tcPr>
            <w:tcW w:w="6019" w:type="dxa"/>
          </w:tcPr>
          <w:p w14:paraId="690EB058"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12</w:t>
            </w:r>
          </w:p>
        </w:tc>
        <w:tc>
          <w:tcPr>
            <w:tcW w:w="5285" w:type="dxa"/>
          </w:tcPr>
          <w:p w14:paraId="73900BCA" w14:textId="77777777" w:rsidR="00835AC4" w:rsidRPr="00835AC4" w:rsidRDefault="00835AC4" w:rsidP="00835AC4">
            <w:pPr>
              <w:pStyle w:val="BodyText"/>
              <w:spacing w:after="120"/>
              <w:rPr>
                <w:rFonts w:ascii="Calibri" w:hAnsi="Calibri"/>
                <w:b/>
                <w:sz w:val="18"/>
                <w:szCs w:val="18"/>
              </w:rPr>
            </w:pPr>
          </w:p>
        </w:tc>
      </w:tr>
      <w:tr w:rsidR="00835AC4" w:rsidRPr="00835AC4" w14:paraId="031B25E9" w14:textId="77777777" w:rsidTr="00835AC4">
        <w:tc>
          <w:tcPr>
            <w:tcW w:w="6019" w:type="dxa"/>
          </w:tcPr>
          <w:p w14:paraId="2BC1C950"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13</w:t>
            </w:r>
          </w:p>
        </w:tc>
        <w:tc>
          <w:tcPr>
            <w:tcW w:w="5285" w:type="dxa"/>
          </w:tcPr>
          <w:p w14:paraId="4454C520" w14:textId="77777777" w:rsidR="00835AC4" w:rsidRPr="00835AC4" w:rsidRDefault="00835AC4" w:rsidP="00835AC4">
            <w:pPr>
              <w:pStyle w:val="BodyText"/>
              <w:spacing w:after="120"/>
              <w:rPr>
                <w:rFonts w:ascii="Calibri" w:hAnsi="Calibri"/>
                <w:b/>
                <w:sz w:val="18"/>
                <w:szCs w:val="18"/>
              </w:rPr>
            </w:pPr>
          </w:p>
        </w:tc>
      </w:tr>
      <w:tr w:rsidR="00835AC4" w:rsidRPr="00835AC4" w14:paraId="47761E1E" w14:textId="77777777" w:rsidTr="00835AC4">
        <w:tc>
          <w:tcPr>
            <w:tcW w:w="6019" w:type="dxa"/>
          </w:tcPr>
          <w:p w14:paraId="438A017C"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14</w:t>
            </w:r>
          </w:p>
        </w:tc>
        <w:tc>
          <w:tcPr>
            <w:tcW w:w="5285" w:type="dxa"/>
          </w:tcPr>
          <w:p w14:paraId="2067C17A" w14:textId="77777777" w:rsidR="00835AC4" w:rsidRPr="00835AC4" w:rsidRDefault="00835AC4" w:rsidP="00835AC4">
            <w:pPr>
              <w:pStyle w:val="BodyText"/>
              <w:spacing w:after="120"/>
              <w:rPr>
                <w:rFonts w:ascii="Calibri" w:hAnsi="Calibri"/>
                <w:b/>
                <w:sz w:val="18"/>
                <w:szCs w:val="18"/>
              </w:rPr>
            </w:pPr>
          </w:p>
        </w:tc>
      </w:tr>
      <w:tr w:rsidR="00835AC4" w:rsidRPr="00835AC4" w14:paraId="692955FB" w14:textId="77777777" w:rsidTr="00835AC4">
        <w:tc>
          <w:tcPr>
            <w:tcW w:w="6019" w:type="dxa"/>
          </w:tcPr>
          <w:p w14:paraId="196E329A"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15</w:t>
            </w:r>
          </w:p>
        </w:tc>
        <w:tc>
          <w:tcPr>
            <w:tcW w:w="5285" w:type="dxa"/>
          </w:tcPr>
          <w:p w14:paraId="3397FF49" w14:textId="77777777" w:rsidR="00835AC4" w:rsidRPr="00835AC4" w:rsidRDefault="00835AC4" w:rsidP="00835AC4">
            <w:pPr>
              <w:pStyle w:val="BodyText"/>
              <w:spacing w:after="120"/>
              <w:rPr>
                <w:rFonts w:ascii="Calibri" w:hAnsi="Calibri"/>
                <w:b/>
                <w:sz w:val="18"/>
                <w:szCs w:val="18"/>
              </w:rPr>
            </w:pPr>
          </w:p>
        </w:tc>
      </w:tr>
      <w:tr w:rsidR="00835AC4" w:rsidRPr="00835AC4" w14:paraId="2F3E7F36" w14:textId="77777777" w:rsidTr="00835AC4">
        <w:tc>
          <w:tcPr>
            <w:tcW w:w="6019" w:type="dxa"/>
          </w:tcPr>
          <w:p w14:paraId="71D45C71"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16</w:t>
            </w:r>
          </w:p>
        </w:tc>
        <w:tc>
          <w:tcPr>
            <w:tcW w:w="5285" w:type="dxa"/>
          </w:tcPr>
          <w:p w14:paraId="7AEB4838" w14:textId="77777777" w:rsidR="00835AC4" w:rsidRPr="00835AC4" w:rsidRDefault="00835AC4" w:rsidP="00835AC4">
            <w:pPr>
              <w:pStyle w:val="BodyText"/>
              <w:spacing w:after="120"/>
              <w:rPr>
                <w:rFonts w:ascii="Calibri" w:hAnsi="Calibri"/>
                <w:b/>
                <w:sz w:val="18"/>
                <w:szCs w:val="18"/>
              </w:rPr>
            </w:pPr>
          </w:p>
        </w:tc>
      </w:tr>
      <w:tr w:rsidR="00835AC4" w:rsidRPr="00835AC4" w14:paraId="2ACE0022" w14:textId="77777777" w:rsidTr="00835AC4">
        <w:tc>
          <w:tcPr>
            <w:tcW w:w="6019" w:type="dxa"/>
          </w:tcPr>
          <w:p w14:paraId="0BA2FFA1" w14:textId="77777777" w:rsidR="00835AC4" w:rsidRPr="00835AC4" w:rsidRDefault="00835AC4" w:rsidP="00835AC4">
            <w:pPr>
              <w:pStyle w:val="BodyText"/>
              <w:spacing w:after="120"/>
              <w:rPr>
                <w:rFonts w:ascii="Calibri" w:hAnsi="Calibri"/>
                <w:b/>
                <w:sz w:val="18"/>
                <w:szCs w:val="18"/>
              </w:rPr>
            </w:pPr>
            <w:r w:rsidRPr="00835AC4">
              <w:rPr>
                <w:rFonts w:ascii="Calibri" w:hAnsi="Calibri"/>
                <w:b/>
                <w:sz w:val="18"/>
                <w:szCs w:val="18"/>
              </w:rPr>
              <w:t>17</w:t>
            </w:r>
          </w:p>
        </w:tc>
        <w:tc>
          <w:tcPr>
            <w:tcW w:w="5285" w:type="dxa"/>
          </w:tcPr>
          <w:p w14:paraId="07358222" w14:textId="77777777" w:rsidR="00835AC4" w:rsidRPr="00835AC4" w:rsidRDefault="00835AC4" w:rsidP="00835AC4">
            <w:pPr>
              <w:pStyle w:val="BodyText"/>
              <w:spacing w:after="120"/>
              <w:rPr>
                <w:rFonts w:ascii="Calibri" w:hAnsi="Calibri"/>
                <w:b/>
                <w:sz w:val="18"/>
                <w:szCs w:val="18"/>
              </w:rPr>
            </w:pPr>
          </w:p>
        </w:tc>
      </w:tr>
    </w:tbl>
    <w:p w14:paraId="3BE7F184" w14:textId="77777777" w:rsidR="00835AC4" w:rsidRPr="00FC0A2A" w:rsidRDefault="00835AC4" w:rsidP="00A70A77">
      <w:pPr>
        <w:rPr>
          <w:rFonts w:ascii="Calibri" w:hAnsi="Calibri" w:cs="Arial"/>
          <w:sz w:val="20"/>
        </w:rPr>
      </w:pPr>
    </w:p>
    <w:sectPr w:rsidR="00835AC4" w:rsidRPr="00FC0A2A" w:rsidSect="00FC0A2A">
      <w:pgSz w:w="12240" w:h="15840" w:code="1"/>
      <w:pgMar w:top="576" w:right="576" w:bottom="576"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illSans">
    <w:charset w:val="00"/>
    <w:family w:val="auto"/>
    <w:pitch w:val="variable"/>
    <w:sig w:usb0="80000267" w:usb1="00000000" w:usb2="00000000" w:usb3="00000000" w:csb0="000001F7" w:csb1="00000000"/>
  </w:font>
  <w:font w:name="Cambria">
    <w:panose1 w:val="02040503050406030204"/>
    <w:charset w:val="00"/>
    <w:family w:val="auto"/>
    <w:pitch w:val="variable"/>
    <w:sig w:usb0="E00002FF" w:usb1="400004FF" w:usb2="00000000" w:usb3="00000000" w:csb0="0000019F" w:csb1="00000000"/>
  </w:font>
  <w:font w:name="Lato-Ligh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678A1"/>
    <w:multiLevelType w:val="hybridMultilevel"/>
    <w:tmpl w:val="378C7EAA"/>
    <w:lvl w:ilvl="0" w:tplc="BAB09596">
      <w:start w:val="1"/>
      <w:numFmt w:val="bullet"/>
      <w:lvlText w:val=""/>
      <w:lvlJc w:val="left"/>
      <w:pPr>
        <w:ind w:left="318" w:hanging="217"/>
      </w:pPr>
      <w:rPr>
        <w:rFonts w:ascii="Symbol" w:eastAsia="Symbol" w:hAnsi="Symbol" w:hint="default"/>
        <w:w w:val="76"/>
        <w:sz w:val="20"/>
        <w:szCs w:val="20"/>
      </w:rPr>
    </w:lvl>
    <w:lvl w:ilvl="1" w:tplc="4508A8C6">
      <w:start w:val="1"/>
      <w:numFmt w:val="bullet"/>
      <w:lvlText w:val="•"/>
      <w:lvlJc w:val="left"/>
      <w:pPr>
        <w:ind w:left="1248" w:hanging="217"/>
      </w:pPr>
      <w:rPr>
        <w:rFonts w:hint="default"/>
      </w:rPr>
    </w:lvl>
    <w:lvl w:ilvl="2" w:tplc="53D2092E">
      <w:start w:val="1"/>
      <w:numFmt w:val="bullet"/>
      <w:lvlText w:val="•"/>
      <w:lvlJc w:val="left"/>
      <w:pPr>
        <w:ind w:left="2178" w:hanging="217"/>
      </w:pPr>
      <w:rPr>
        <w:rFonts w:hint="default"/>
      </w:rPr>
    </w:lvl>
    <w:lvl w:ilvl="3" w:tplc="8F646BF8">
      <w:start w:val="1"/>
      <w:numFmt w:val="bullet"/>
      <w:lvlText w:val="•"/>
      <w:lvlJc w:val="left"/>
      <w:pPr>
        <w:ind w:left="3108" w:hanging="217"/>
      </w:pPr>
      <w:rPr>
        <w:rFonts w:hint="default"/>
      </w:rPr>
    </w:lvl>
    <w:lvl w:ilvl="4" w:tplc="A5F4077E">
      <w:start w:val="1"/>
      <w:numFmt w:val="bullet"/>
      <w:lvlText w:val="•"/>
      <w:lvlJc w:val="left"/>
      <w:pPr>
        <w:ind w:left="4038" w:hanging="217"/>
      </w:pPr>
      <w:rPr>
        <w:rFonts w:hint="default"/>
      </w:rPr>
    </w:lvl>
    <w:lvl w:ilvl="5" w:tplc="B07CFC14">
      <w:start w:val="1"/>
      <w:numFmt w:val="bullet"/>
      <w:lvlText w:val="•"/>
      <w:lvlJc w:val="left"/>
      <w:pPr>
        <w:ind w:left="4968" w:hanging="217"/>
      </w:pPr>
      <w:rPr>
        <w:rFonts w:hint="default"/>
      </w:rPr>
    </w:lvl>
    <w:lvl w:ilvl="6" w:tplc="3B9AD520">
      <w:start w:val="1"/>
      <w:numFmt w:val="bullet"/>
      <w:lvlText w:val="•"/>
      <w:lvlJc w:val="left"/>
      <w:pPr>
        <w:ind w:left="5898" w:hanging="217"/>
      </w:pPr>
      <w:rPr>
        <w:rFonts w:hint="default"/>
      </w:rPr>
    </w:lvl>
    <w:lvl w:ilvl="7" w:tplc="AA5616C8">
      <w:start w:val="1"/>
      <w:numFmt w:val="bullet"/>
      <w:lvlText w:val="•"/>
      <w:lvlJc w:val="left"/>
      <w:pPr>
        <w:ind w:left="6828" w:hanging="217"/>
      </w:pPr>
      <w:rPr>
        <w:rFonts w:hint="default"/>
      </w:rPr>
    </w:lvl>
    <w:lvl w:ilvl="8" w:tplc="4D902380">
      <w:start w:val="1"/>
      <w:numFmt w:val="bullet"/>
      <w:lvlText w:val="•"/>
      <w:lvlJc w:val="left"/>
      <w:pPr>
        <w:ind w:left="7758" w:hanging="217"/>
      </w:pPr>
      <w:rPr>
        <w:rFonts w:hint="default"/>
      </w:rPr>
    </w:lvl>
  </w:abstractNum>
  <w:abstractNum w:abstractNumId="1">
    <w:nsid w:val="08071EB8"/>
    <w:multiLevelType w:val="hybridMultilevel"/>
    <w:tmpl w:val="74E05AB4"/>
    <w:lvl w:ilvl="0" w:tplc="052A60F0">
      <w:start w:val="1"/>
      <w:numFmt w:val="bullet"/>
      <w:lvlText w:val=""/>
      <w:lvlJc w:val="left"/>
      <w:pPr>
        <w:ind w:left="318" w:hanging="217"/>
      </w:pPr>
      <w:rPr>
        <w:rFonts w:ascii="Symbol" w:eastAsia="Symbol" w:hAnsi="Symbol" w:hint="default"/>
        <w:w w:val="76"/>
        <w:sz w:val="20"/>
        <w:szCs w:val="20"/>
      </w:rPr>
    </w:lvl>
    <w:lvl w:ilvl="1" w:tplc="51964382">
      <w:start w:val="1"/>
      <w:numFmt w:val="bullet"/>
      <w:lvlText w:val="•"/>
      <w:lvlJc w:val="left"/>
      <w:pPr>
        <w:ind w:left="1248" w:hanging="217"/>
      </w:pPr>
      <w:rPr>
        <w:rFonts w:hint="default"/>
      </w:rPr>
    </w:lvl>
    <w:lvl w:ilvl="2" w:tplc="2AC090F2">
      <w:start w:val="1"/>
      <w:numFmt w:val="bullet"/>
      <w:lvlText w:val="•"/>
      <w:lvlJc w:val="left"/>
      <w:pPr>
        <w:ind w:left="2178" w:hanging="217"/>
      </w:pPr>
      <w:rPr>
        <w:rFonts w:hint="default"/>
      </w:rPr>
    </w:lvl>
    <w:lvl w:ilvl="3" w:tplc="20F477B0">
      <w:start w:val="1"/>
      <w:numFmt w:val="bullet"/>
      <w:lvlText w:val="•"/>
      <w:lvlJc w:val="left"/>
      <w:pPr>
        <w:ind w:left="3108" w:hanging="217"/>
      </w:pPr>
      <w:rPr>
        <w:rFonts w:hint="default"/>
      </w:rPr>
    </w:lvl>
    <w:lvl w:ilvl="4" w:tplc="2F74E900">
      <w:start w:val="1"/>
      <w:numFmt w:val="bullet"/>
      <w:lvlText w:val="•"/>
      <w:lvlJc w:val="left"/>
      <w:pPr>
        <w:ind w:left="4038" w:hanging="217"/>
      </w:pPr>
      <w:rPr>
        <w:rFonts w:hint="default"/>
      </w:rPr>
    </w:lvl>
    <w:lvl w:ilvl="5" w:tplc="36CA310E">
      <w:start w:val="1"/>
      <w:numFmt w:val="bullet"/>
      <w:lvlText w:val="•"/>
      <w:lvlJc w:val="left"/>
      <w:pPr>
        <w:ind w:left="4968" w:hanging="217"/>
      </w:pPr>
      <w:rPr>
        <w:rFonts w:hint="default"/>
      </w:rPr>
    </w:lvl>
    <w:lvl w:ilvl="6" w:tplc="76726366">
      <w:start w:val="1"/>
      <w:numFmt w:val="bullet"/>
      <w:lvlText w:val="•"/>
      <w:lvlJc w:val="left"/>
      <w:pPr>
        <w:ind w:left="5898" w:hanging="217"/>
      </w:pPr>
      <w:rPr>
        <w:rFonts w:hint="default"/>
      </w:rPr>
    </w:lvl>
    <w:lvl w:ilvl="7" w:tplc="C3C6166E">
      <w:start w:val="1"/>
      <w:numFmt w:val="bullet"/>
      <w:lvlText w:val="•"/>
      <w:lvlJc w:val="left"/>
      <w:pPr>
        <w:ind w:left="6828" w:hanging="217"/>
      </w:pPr>
      <w:rPr>
        <w:rFonts w:hint="default"/>
      </w:rPr>
    </w:lvl>
    <w:lvl w:ilvl="8" w:tplc="DFE02B62">
      <w:start w:val="1"/>
      <w:numFmt w:val="bullet"/>
      <w:lvlText w:val="•"/>
      <w:lvlJc w:val="left"/>
      <w:pPr>
        <w:ind w:left="7758" w:hanging="217"/>
      </w:pPr>
      <w:rPr>
        <w:rFonts w:hint="default"/>
      </w:rPr>
    </w:lvl>
  </w:abstractNum>
  <w:abstractNum w:abstractNumId="2">
    <w:nsid w:val="081961EE"/>
    <w:multiLevelType w:val="hybridMultilevel"/>
    <w:tmpl w:val="70909E38"/>
    <w:lvl w:ilvl="0" w:tplc="721E8DCA">
      <w:start w:val="1"/>
      <w:numFmt w:val="bullet"/>
      <w:lvlText w:val=""/>
      <w:lvlJc w:val="left"/>
      <w:pPr>
        <w:ind w:left="318" w:hanging="217"/>
      </w:pPr>
      <w:rPr>
        <w:rFonts w:ascii="Symbol" w:eastAsia="Symbol" w:hAnsi="Symbol" w:hint="default"/>
        <w:w w:val="76"/>
        <w:sz w:val="20"/>
        <w:szCs w:val="20"/>
      </w:rPr>
    </w:lvl>
    <w:lvl w:ilvl="1" w:tplc="E57A2608">
      <w:start w:val="1"/>
      <w:numFmt w:val="bullet"/>
      <w:lvlText w:val="o"/>
      <w:lvlJc w:val="left"/>
      <w:pPr>
        <w:ind w:left="534" w:hanging="217"/>
      </w:pPr>
      <w:rPr>
        <w:rFonts w:ascii="Courier New" w:eastAsia="Courier New" w:hAnsi="Courier New" w:hint="default"/>
        <w:sz w:val="20"/>
        <w:szCs w:val="20"/>
      </w:rPr>
    </w:lvl>
    <w:lvl w:ilvl="2" w:tplc="6EDA4454">
      <w:start w:val="1"/>
      <w:numFmt w:val="bullet"/>
      <w:lvlText w:val="•"/>
      <w:lvlJc w:val="left"/>
      <w:pPr>
        <w:ind w:left="1543" w:hanging="217"/>
      </w:pPr>
      <w:rPr>
        <w:rFonts w:hint="default"/>
      </w:rPr>
    </w:lvl>
    <w:lvl w:ilvl="3" w:tplc="B9D0E058">
      <w:start w:val="1"/>
      <w:numFmt w:val="bullet"/>
      <w:lvlText w:val="•"/>
      <w:lvlJc w:val="left"/>
      <w:pPr>
        <w:ind w:left="2552" w:hanging="217"/>
      </w:pPr>
      <w:rPr>
        <w:rFonts w:hint="default"/>
      </w:rPr>
    </w:lvl>
    <w:lvl w:ilvl="4" w:tplc="47FE6DB0">
      <w:start w:val="1"/>
      <w:numFmt w:val="bullet"/>
      <w:lvlText w:val="•"/>
      <w:lvlJc w:val="left"/>
      <w:pPr>
        <w:ind w:left="3562" w:hanging="217"/>
      </w:pPr>
      <w:rPr>
        <w:rFonts w:hint="default"/>
      </w:rPr>
    </w:lvl>
    <w:lvl w:ilvl="5" w:tplc="67604F88">
      <w:start w:val="1"/>
      <w:numFmt w:val="bullet"/>
      <w:lvlText w:val="•"/>
      <w:lvlJc w:val="left"/>
      <w:pPr>
        <w:ind w:left="4571" w:hanging="217"/>
      </w:pPr>
      <w:rPr>
        <w:rFonts w:hint="default"/>
      </w:rPr>
    </w:lvl>
    <w:lvl w:ilvl="6" w:tplc="681EAAB8">
      <w:start w:val="1"/>
      <w:numFmt w:val="bullet"/>
      <w:lvlText w:val="•"/>
      <w:lvlJc w:val="left"/>
      <w:pPr>
        <w:ind w:left="5581" w:hanging="217"/>
      </w:pPr>
      <w:rPr>
        <w:rFonts w:hint="default"/>
      </w:rPr>
    </w:lvl>
    <w:lvl w:ilvl="7" w:tplc="F9303190">
      <w:start w:val="1"/>
      <w:numFmt w:val="bullet"/>
      <w:lvlText w:val="•"/>
      <w:lvlJc w:val="left"/>
      <w:pPr>
        <w:ind w:left="6590" w:hanging="217"/>
      </w:pPr>
      <w:rPr>
        <w:rFonts w:hint="default"/>
      </w:rPr>
    </w:lvl>
    <w:lvl w:ilvl="8" w:tplc="AED49718">
      <w:start w:val="1"/>
      <w:numFmt w:val="bullet"/>
      <w:lvlText w:val="•"/>
      <w:lvlJc w:val="left"/>
      <w:pPr>
        <w:ind w:left="7599" w:hanging="217"/>
      </w:pPr>
      <w:rPr>
        <w:rFonts w:hint="default"/>
      </w:rPr>
    </w:lvl>
  </w:abstractNum>
  <w:abstractNum w:abstractNumId="3">
    <w:nsid w:val="0EC375C7"/>
    <w:multiLevelType w:val="hybridMultilevel"/>
    <w:tmpl w:val="46A6D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7942E0"/>
    <w:multiLevelType w:val="hybridMultilevel"/>
    <w:tmpl w:val="8BE6A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4A667A"/>
    <w:multiLevelType w:val="hybridMultilevel"/>
    <w:tmpl w:val="16C4B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20B05"/>
    <w:multiLevelType w:val="hybridMultilevel"/>
    <w:tmpl w:val="7E1EDDC0"/>
    <w:lvl w:ilvl="0" w:tplc="7A4EA772">
      <w:start w:val="1"/>
      <w:numFmt w:val="bullet"/>
      <w:lvlText w:val=""/>
      <w:lvlJc w:val="left"/>
      <w:pPr>
        <w:ind w:left="318" w:hanging="216"/>
      </w:pPr>
      <w:rPr>
        <w:rFonts w:ascii="Symbol" w:eastAsia="Symbol" w:hAnsi="Symbol" w:hint="default"/>
        <w:w w:val="76"/>
        <w:sz w:val="20"/>
        <w:szCs w:val="20"/>
      </w:rPr>
    </w:lvl>
    <w:lvl w:ilvl="1" w:tplc="4A0E82F8">
      <w:start w:val="1"/>
      <w:numFmt w:val="bullet"/>
      <w:lvlText w:val="o"/>
      <w:lvlJc w:val="left"/>
      <w:pPr>
        <w:ind w:left="804" w:hanging="361"/>
      </w:pPr>
      <w:rPr>
        <w:rFonts w:ascii="Courier New" w:eastAsia="Courier New" w:hAnsi="Courier New" w:hint="default"/>
        <w:sz w:val="20"/>
        <w:szCs w:val="20"/>
      </w:rPr>
    </w:lvl>
    <w:lvl w:ilvl="2" w:tplc="003E9B56">
      <w:start w:val="1"/>
      <w:numFmt w:val="bullet"/>
      <w:lvlText w:val="•"/>
      <w:lvlJc w:val="left"/>
      <w:pPr>
        <w:ind w:left="804" w:hanging="361"/>
      </w:pPr>
      <w:rPr>
        <w:rFonts w:hint="default"/>
      </w:rPr>
    </w:lvl>
    <w:lvl w:ilvl="3" w:tplc="D682DF12">
      <w:start w:val="1"/>
      <w:numFmt w:val="bullet"/>
      <w:lvlText w:val="•"/>
      <w:lvlJc w:val="left"/>
      <w:pPr>
        <w:ind w:left="1906" w:hanging="361"/>
      </w:pPr>
      <w:rPr>
        <w:rFonts w:hint="default"/>
      </w:rPr>
    </w:lvl>
    <w:lvl w:ilvl="4" w:tplc="39EA5780">
      <w:start w:val="1"/>
      <w:numFmt w:val="bullet"/>
      <w:lvlText w:val="•"/>
      <w:lvlJc w:val="left"/>
      <w:pPr>
        <w:ind w:left="3007" w:hanging="361"/>
      </w:pPr>
      <w:rPr>
        <w:rFonts w:hint="default"/>
      </w:rPr>
    </w:lvl>
    <w:lvl w:ilvl="5" w:tplc="2A94B56C">
      <w:start w:val="1"/>
      <w:numFmt w:val="bullet"/>
      <w:lvlText w:val="•"/>
      <w:lvlJc w:val="left"/>
      <w:pPr>
        <w:ind w:left="4109" w:hanging="361"/>
      </w:pPr>
      <w:rPr>
        <w:rFonts w:hint="default"/>
      </w:rPr>
    </w:lvl>
    <w:lvl w:ilvl="6" w:tplc="94A02806">
      <w:start w:val="1"/>
      <w:numFmt w:val="bullet"/>
      <w:lvlText w:val="•"/>
      <w:lvlJc w:val="left"/>
      <w:pPr>
        <w:ind w:left="5211" w:hanging="361"/>
      </w:pPr>
      <w:rPr>
        <w:rFonts w:hint="default"/>
      </w:rPr>
    </w:lvl>
    <w:lvl w:ilvl="7" w:tplc="B35ED3B4">
      <w:start w:val="1"/>
      <w:numFmt w:val="bullet"/>
      <w:lvlText w:val="•"/>
      <w:lvlJc w:val="left"/>
      <w:pPr>
        <w:ind w:left="6313" w:hanging="361"/>
      </w:pPr>
      <w:rPr>
        <w:rFonts w:hint="default"/>
      </w:rPr>
    </w:lvl>
    <w:lvl w:ilvl="8" w:tplc="32A651A6">
      <w:start w:val="1"/>
      <w:numFmt w:val="bullet"/>
      <w:lvlText w:val="•"/>
      <w:lvlJc w:val="left"/>
      <w:pPr>
        <w:ind w:left="7414" w:hanging="361"/>
      </w:pPr>
      <w:rPr>
        <w:rFonts w:hint="default"/>
      </w:rPr>
    </w:lvl>
  </w:abstractNum>
  <w:abstractNum w:abstractNumId="7">
    <w:nsid w:val="210331A7"/>
    <w:multiLevelType w:val="hybridMultilevel"/>
    <w:tmpl w:val="368E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13451"/>
    <w:multiLevelType w:val="hybridMultilevel"/>
    <w:tmpl w:val="80D4C9F8"/>
    <w:lvl w:ilvl="0" w:tplc="7A4EA772">
      <w:start w:val="1"/>
      <w:numFmt w:val="bullet"/>
      <w:lvlText w:val=""/>
      <w:lvlJc w:val="left"/>
      <w:pPr>
        <w:ind w:left="318" w:hanging="216"/>
      </w:pPr>
      <w:rPr>
        <w:rFonts w:ascii="Symbol" w:eastAsia="Symbol" w:hAnsi="Symbol" w:hint="default"/>
        <w:w w:val="7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D33203"/>
    <w:multiLevelType w:val="hybridMultilevel"/>
    <w:tmpl w:val="D854B1E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428F3AE9"/>
    <w:multiLevelType w:val="hybridMultilevel"/>
    <w:tmpl w:val="3F1099C6"/>
    <w:lvl w:ilvl="0" w:tplc="EC7AB980">
      <w:start w:val="1"/>
      <w:numFmt w:val="bullet"/>
      <w:lvlText w:val=""/>
      <w:lvlJc w:val="left"/>
      <w:pPr>
        <w:ind w:left="318" w:hanging="217"/>
      </w:pPr>
      <w:rPr>
        <w:rFonts w:ascii="Symbol" w:eastAsia="Symbol" w:hAnsi="Symbol" w:hint="default"/>
        <w:w w:val="76"/>
        <w:sz w:val="20"/>
        <w:szCs w:val="20"/>
      </w:rPr>
    </w:lvl>
    <w:lvl w:ilvl="1" w:tplc="ED7A05A0">
      <w:start w:val="1"/>
      <w:numFmt w:val="bullet"/>
      <w:lvlText w:val="•"/>
      <w:lvlJc w:val="left"/>
      <w:pPr>
        <w:ind w:left="1248" w:hanging="217"/>
      </w:pPr>
      <w:rPr>
        <w:rFonts w:hint="default"/>
      </w:rPr>
    </w:lvl>
    <w:lvl w:ilvl="2" w:tplc="08C004BC">
      <w:start w:val="1"/>
      <w:numFmt w:val="bullet"/>
      <w:lvlText w:val="•"/>
      <w:lvlJc w:val="left"/>
      <w:pPr>
        <w:ind w:left="2178" w:hanging="217"/>
      </w:pPr>
      <w:rPr>
        <w:rFonts w:hint="default"/>
      </w:rPr>
    </w:lvl>
    <w:lvl w:ilvl="3" w:tplc="0F242806">
      <w:start w:val="1"/>
      <w:numFmt w:val="bullet"/>
      <w:lvlText w:val="•"/>
      <w:lvlJc w:val="left"/>
      <w:pPr>
        <w:ind w:left="3108" w:hanging="217"/>
      </w:pPr>
      <w:rPr>
        <w:rFonts w:hint="default"/>
      </w:rPr>
    </w:lvl>
    <w:lvl w:ilvl="4" w:tplc="FBF8EC74">
      <w:start w:val="1"/>
      <w:numFmt w:val="bullet"/>
      <w:lvlText w:val="•"/>
      <w:lvlJc w:val="left"/>
      <w:pPr>
        <w:ind w:left="4038" w:hanging="217"/>
      </w:pPr>
      <w:rPr>
        <w:rFonts w:hint="default"/>
      </w:rPr>
    </w:lvl>
    <w:lvl w:ilvl="5" w:tplc="A89CD1D2">
      <w:start w:val="1"/>
      <w:numFmt w:val="bullet"/>
      <w:lvlText w:val="•"/>
      <w:lvlJc w:val="left"/>
      <w:pPr>
        <w:ind w:left="4968" w:hanging="217"/>
      </w:pPr>
      <w:rPr>
        <w:rFonts w:hint="default"/>
      </w:rPr>
    </w:lvl>
    <w:lvl w:ilvl="6" w:tplc="F6C8E53E">
      <w:start w:val="1"/>
      <w:numFmt w:val="bullet"/>
      <w:lvlText w:val="•"/>
      <w:lvlJc w:val="left"/>
      <w:pPr>
        <w:ind w:left="5898" w:hanging="217"/>
      </w:pPr>
      <w:rPr>
        <w:rFonts w:hint="default"/>
      </w:rPr>
    </w:lvl>
    <w:lvl w:ilvl="7" w:tplc="3C062B8C">
      <w:start w:val="1"/>
      <w:numFmt w:val="bullet"/>
      <w:lvlText w:val="•"/>
      <w:lvlJc w:val="left"/>
      <w:pPr>
        <w:ind w:left="6828" w:hanging="217"/>
      </w:pPr>
      <w:rPr>
        <w:rFonts w:hint="default"/>
      </w:rPr>
    </w:lvl>
    <w:lvl w:ilvl="8" w:tplc="FD706F94">
      <w:start w:val="1"/>
      <w:numFmt w:val="bullet"/>
      <w:lvlText w:val="•"/>
      <w:lvlJc w:val="left"/>
      <w:pPr>
        <w:ind w:left="7758" w:hanging="217"/>
      </w:pPr>
      <w:rPr>
        <w:rFonts w:hint="default"/>
      </w:rPr>
    </w:lvl>
  </w:abstractNum>
  <w:abstractNum w:abstractNumId="11">
    <w:nsid w:val="442508D6"/>
    <w:multiLevelType w:val="hybridMultilevel"/>
    <w:tmpl w:val="523057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E444A30"/>
    <w:multiLevelType w:val="hybridMultilevel"/>
    <w:tmpl w:val="9CA00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B96C9C"/>
    <w:multiLevelType w:val="hybridMultilevel"/>
    <w:tmpl w:val="C6A88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62E66E3"/>
    <w:multiLevelType w:val="hybridMultilevel"/>
    <w:tmpl w:val="AD48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8520CA"/>
    <w:multiLevelType w:val="hybridMultilevel"/>
    <w:tmpl w:val="E07A5C3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E844533"/>
    <w:multiLevelType w:val="hybridMultilevel"/>
    <w:tmpl w:val="FECC849E"/>
    <w:lvl w:ilvl="0" w:tplc="1E085F98">
      <w:start w:val="1"/>
      <w:numFmt w:val="bullet"/>
      <w:lvlText w:val=""/>
      <w:lvlJc w:val="left"/>
      <w:pPr>
        <w:ind w:left="462" w:hanging="360"/>
      </w:pPr>
      <w:rPr>
        <w:rFonts w:ascii="Symbol" w:eastAsia="Symbol" w:hAnsi="Symbol" w:hint="default"/>
        <w:w w:val="76"/>
        <w:sz w:val="20"/>
        <w:szCs w:val="20"/>
      </w:rPr>
    </w:lvl>
    <w:lvl w:ilvl="1" w:tplc="A3265204">
      <w:start w:val="1"/>
      <w:numFmt w:val="bullet"/>
      <w:lvlText w:val="o"/>
      <w:lvlJc w:val="left"/>
      <w:pPr>
        <w:ind w:left="822" w:hanging="361"/>
      </w:pPr>
      <w:rPr>
        <w:rFonts w:ascii="Courier New" w:eastAsia="Courier New" w:hAnsi="Courier New" w:hint="default"/>
        <w:sz w:val="20"/>
        <w:szCs w:val="20"/>
      </w:rPr>
    </w:lvl>
    <w:lvl w:ilvl="2" w:tplc="F7984AEC">
      <w:start w:val="1"/>
      <w:numFmt w:val="bullet"/>
      <w:lvlText w:val="•"/>
      <w:lvlJc w:val="left"/>
      <w:pPr>
        <w:ind w:left="822" w:hanging="361"/>
      </w:pPr>
      <w:rPr>
        <w:rFonts w:hint="default"/>
      </w:rPr>
    </w:lvl>
    <w:lvl w:ilvl="3" w:tplc="9CE8F77E">
      <w:start w:val="1"/>
      <w:numFmt w:val="bullet"/>
      <w:lvlText w:val="•"/>
      <w:lvlJc w:val="left"/>
      <w:pPr>
        <w:ind w:left="1921" w:hanging="361"/>
      </w:pPr>
      <w:rPr>
        <w:rFonts w:hint="default"/>
      </w:rPr>
    </w:lvl>
    <w:lvl w:ilvl="4" w:tplc="4C84D124">
      <w:start w:val="1"/>
      <w:numFmt w:val="bullet"/>
      <w:lvlText w:val="•"/>
      <w:lvlJc w:val="left"/>
      <w:pPr>
        <w:ind w:left="3021" w:hanging="361"/>
      </w:pPr>
      <w:rPr>
        <w:rFonts w:hint="default"/>
      </w:rPr>
    </w:lvl>
    <w:lvl w:ilvl="5" w:tplc="CB724C3C">
      <w:start w:val="1"/>
      <w:numFmt w:val="bullet"/>
      <w:lvlText w:val="•"/>
      <w:lvlJc w:val="left"/>
      <w:pPr>
        <w:ind w:left="4120" w:hanging="361"/>
      </w:pPr>
      <w:rPr>
        <w:rFonts w:hint="default"/>
      </w:rPr>
    </w:lvl>
    <w:lvl w:ilvl="6" w:tplc="04D016DE">
      <w:start w:val="1"/>
      <w:numFmt w:val="bullet"/>
      <w:lvlText w:val="•"/>
      <w:lvlJc w:val="left"/>
      <w:pPr>
        <w:ind w:left="5220" w:hanging="361"/>
      </w:pPr>
      <w:rPr>
        <w:rFonts w:hint="default"/>
      </w:rPr>
    </w:lvl>
    <w:lvl w:ilvl="7" w:tplc="80CA23C4">
      <w:start w:val="1"/>
      <w:numFmt w:val="bullet"/>
      <w:lvlText w:val="•"/>
      <w:lvlJc w:val="left"/>
      <w:pPr>
        <w:ind w:left="6319" w:hanging="361"/>
      </w:pPr>
      <w:rPr>
        <w:rFonts w:hint="default"/>
      </w:rPr>
    </w:lvl>
    <w:lvl w:ilvl="8" w:tplc="7C0C3A62">
      <w:start w:val="1"/>
      <w:numFmt w:val="bullet"/>
      <w:lvlText w:val="•"/>
      <w:lvlJc w:val="left"/>
      <w:pPr>
        <w:ind w:left="7419" w:hanging="361"/>
      </w:pPr>
      <w:rPr>
        <w:rFonts w:hint="default"/>
      </w:rPr>
    </w:lvl>
  </w:abstractNum>
  <w:abstractNum w:abstractNumId="17">
    <w:nsid w:val="5F087301"/>
    <w:multiLevelType w:val="hybridMultilevel"/>
    <w:tmpl w:val="6DEEB294"/>
    <w:lvl w:ilvl="0" w:tplc="EC7AB980">
      <w:start w:val="1"/>
      <w:numFmt w:val="bullet"/>
      <w:lvlText w:val=""/>
      <w:lvlJc w:val="left"/>
      <w:pPr>
        <w:ind w:left="318" w:hanging="217"/>
      </w:pPr>
      <w:rPr>
        <w:rFonts w:ascii="Symbol" w:eastAsia="Symbol" w:hAnsi="Symbol" w:hint="default"/>
        <w:w w:val="7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763AE4"/>
    <w:multiLevelType w:val="hybridMultilevel"/>
    <w:tmpl w:val="534AA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A46D8E"/>
    <w:multiLevelType w:val="hybridMultilevel"/>
    <w:tmpl w:val="64DE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AF213C"/>
    <w:multiLevelType w:val="hybridMultilevel"/>
    <w:tmpl w:val="68AACD4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nsid w:val="7B8B66F2"/>
    <w:multiLevelType w:val="hybridMultilevel"/>
    <w:tmpl w:val="644C462E"/>
    <w:lvl w:ilvl="0" w:tplc="EA347FBA">
      <w:start w:val="1"/>
      <w:numFmt w:val="bullet"/>
      <w:lvlText w:val="o"/>
      <w:lvlJc w:val="left"/>
      <w:pPr>
        <w:ind w:left="462" w:hanging="217"/>
      </w:pPr>
      <w:rPr>
        <w:rFonts w:ascii="Courier New" w:eastAsia="Courier New" w:hAnsi="Courier New" w:hint="default"/>
        <w:sz w:val="20"/>
        <w:szCs w:val="20"/>
      </w:rPr>
    </w:lvl>
    <w:lvl w:ilvl="1" w:tplc="892A7B06">
      <w:start w:val="1"/>
      <w:numFmt w:val="bullet"/>
      <w:lvlText w:val="•"/>
      <w:lvlJc w:val="left"/>
      <w:pPr>
        <w:ind w:left="1377" w:hanging="217"/>
      </w:pPr>
      <w:rPr>
        <w:rFonts w:hint="default"/>
      </w:rPr>
    </w:lvl>
    <w:lvl w:ilvl="2" w:tplc="F182AD0E">
      <w:start w:val="1"/>
      <w:numFmt w:val="bullet"/>
      <w:lvlText w:val="•"/>
      <w:lvlJc w:val="left"/>
      <w:pPr>
        <w:ind w:left="2293" w:hanging="217"/>
      </w:pPr>
      <w:rPr>
        <w:rFonts w:hint="default"/>
      </w:rPr>
    </w:lvl>
    <w:lvl w:ilvl="3" w:tplc="A128EA02">
      <w:start w:val="1"/>
      <w:numFmt w:val="bullet"/>
      <w:lvlText w:val="•"/>
      <w:lvlJc w:val="left"/>
      <w:pPr>
        <w:ind w:left="3209" w:hanging="217"/>
      </w:pPr>
      <w:rPr>
        <w:rFonts w:hint="default"/>
      </w:rPr>
    </w:lvl>
    <w:lvl w:ilvl="4" w:tplc="FA703548">
      <w:start w:val="1"/>
      <w:numFmt w:val="bullet"/>
      <w:lvlText w:val="•"/>
      <w:lvlJc w:val="left"/>
      <w:pPr>
        <w:ind w:left="4124" w:hanging="217"/>
      </w:pPr>
      <w:rPr>
        <w:rFonts w:hint="default"/>
      </w:rPr>
    </w:lvl>
    <w:lvl w:ilvl="5" w:tplc="653C3772">
      <w:start w:val="1"/>
      <w:numFmt w:val="bullet"/>
      <w:lvlText w:val="•"/>
      <w:lvlJc w:val="left"/>
      <w:pPr>
        <w:ind w:left="5040" w:hanging="217"/>
      </w:pPr>
      <w:rPr>
        <w:rFonts w:hint="default"/>
      </w:rPr>
    </w:lvl>
    <w:lvl w:ilvl="6" w:tplc="83B08C90">
      <w:start w:val="1"/>
      <w:numFmt w:val="bullet"/>
      <w:lvlText w:val="•"/>
      <w:lvlJc w:val="left"/>
      <w:pPr>
        <w:ind w:left="5955" w:hanging="217"/>
      </w:pPr>
      <w:rPr>
        <w:rFonts w:hint="default"/>
      </w:rPr>
    </w:lvl>
    <w:lvl w:ilvl="7" w:tplc="ED08141C">
      <w:start w:val="1"/>
      <w:numFmt w:val="bullet"/>
      <w:lvlText w:val="•"/>
      <w:lvlJc w:val="left"/>
      <w:pPr>
        <w:ind w:left="6871" w:hanging="217"/>
      </w:pPr>
      <w:rPr>
        <w:rFonts w:hint="default"/>
      </w:rPr>
    </w:lvl>
    <w:lvl w:ilvl="8" w:tplc="E9FC25C2">
      <w:start w:val="1"/>
      <w:numFmt w:val="bullet"/>
      <w:lvlText w:val="•"/>
      <w:lvlJc w:val="left"/>
      <w:pPr>
        <w:ind w:left="7787" w:hanging="217"/>
      </w:pPr>
      <w:rPr>
        <w:rFonts w:hint="default"/>
      </w:rPr>
    </w:lvl>
  </w:abstractNum>
  <w:num w:numId="1">
    <w:abstractNumId w:val="3"/>
  </w:num>
  <w:num w:numId="2">
    <w:abstractNumId w:val="13"/>
  </w:num>
  <w:num w:numId="3">
    <w:abstractNumId w:val="15"/>
  </w:num>
  <w:num w:numId="4">
    <w:abstractNumId w:val="4"/>
  </w:num>
  <w:num w:numId="5">
    <w:abstractNumId w:val="9"/>
  </w:num>
  <w:num w:numId="6">
    <w:abstractNumId w:val="20"/>
  </w:num>
  <w:num w:numId="7">
    <w:abstractNumId w:val="18"/>
  </w:num>
  <w:num w:numId="8">
    <w:abstractNumId w:val="1"/>
  </w:num>
  <w:num w:numId="9">
    <w:abstractNumId w:val="21"/>
  </w:num>
  <w:num w:numId="10">
    <w:abstractNumId w:val="14"/>
  </w:num>
  <w:num w:numId="11">
    <w:abstractNumId w:val="5"/>
  </w:num>
  <w:num w:numId="12">
    <w:abstractNumId w:val="11"/>
  </w:num>
  <w:num w:numId="13">
    <w:abstractNumId w:val="12"/>
  </w:num>
  <w:num w:numId="14">
    <w:abstractNumId w:val="16"/>
  </w:num>
  <w:num w:numId="15">
    <w:abstractNumId w:val="19"/>
  </w:num>
  <w:num w:numId="16">
    <w:abstractNumId w:val="6"/>
  </w:num>
  <w:num w:numId="17">
    <w:abstractNumId w:val="8"/>
  </w:num>
  <w:num w:numId="18">
    <w:abstractNumId w:val="7"/>
  </w:num>
  <w:num w:numId="19">
    <w:abstractNumId w:val="0"/>
  </w:num>
  <w:num w:numId="20">
    <w:abstractNumId w:val="2"/>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B4D"/>
    <w:rsid w:val="00054887"/>
    <w:rsid w:val="00061D4A"/>
    <w:rsid w:val="00095EDF"/>
    <w:rsid w:val="000C08DD"/>
    <w:rsid w:val="00106BCE"/>
    <w:rsid w:val="00135C66"/>
    <w:rsid w:val="00170213"/>
    <w:rsid w:val="0017378B"/>
    <w:rsid w:val="0017619C"/>
    <w:rsid w:val="001B619E"/>
    <w:rsid w:val="001E2B38"/>
    <w:rsid w:val="001F1C7B"/>
    <w:rsid w:val="002060DD"/>
    <w:rsid w:val="00210E80"/>
    <w:rsid w:val="00215430"/>
    <w:rsid w:val="00226E9B"/>
    <w:rsid w:val="00241A19"/>
    <w:rsid w:val="00245C7D"/>
    <w:rsid w:val="00250B4D"/>
    <w:rsid w:val="00262311"/>
    <w:rsid w:val="0027310C"/>
    <w:rsid w:val="002C042D"/>
    <w:rsid w:val="002D1EF7"/>
    <w:rsid w:val="002F2EE4"/>
    <w:rsid w:val="00307D88"/>
    <w:rsid w:val="00311C21"/>
    <w:rsid w:val="0031427C"/>
    <w:rsid w:val="00317B0A"/>
    <w:rsid w:val="00335DEC"/>
    <w:rsid w:val="003866AB"/>
    <w:rsid w:val="003D6591"/>
    <w:rsid w:val="003D7D36"/>
    <w:rsid w:val="003F0B99"/>
    <w:rsid w:val="00401FE7"/>
    <w:rsid w:val="00407BE2"/>
    <w:rsid w:val="00422986"/>
    <w:rsid w:val="00427ADA"/>
    <w:rsid w:val="00450BE2"/>
    <w:rsid w:val="004750C3"/>
    <w:rsid w:val="00490B55"/>
    <w:rsid w:val="004B3AB7"/>
    <w:rsid w:val="004D26A6"/>
    <w:rsid w:val="00525F3E"/>
    <w:rsid w:val="00533D78"/>
    <w:rsid w:val="005660B5"/>
    <w:rsid w:val="00595937"/>
    <w:rsid w:val="00596692"/>
    <w:rsid w:val="005C3F0C"/>
    <w:rsid w:val="005C4CF0"/>
    <w:rsid w:val="005D1A99"/>
    <w:rsid w:val="0063660A"/>
    <w:rsid w:val="00677601"/>
    <w:rsid w:val="00686388"/>
    <w:rsid w:val="006A1823"/>
    <w:rsid w:val="006A5C9D"/>
    <w:rsid w:val="006A76DD"/>
    <w:rsid w:val="006B4F2A"/>
    <w:rsid w:val="006C410D"/>
    <w:rsid w:val="006F48C3"/>
    <w:rsid w:val="00733C40"/>
    <w:rsid w:val="007719BF"/>
    <w:rsid w:val="007E11D2"/>
    <w:rsid w:val="007F7863"/>
    <w:rsid w:val="00807993"/>
    <w:rsid w:val="00835AC4"/>
    <w:rsid w:val="00844252"/>
    <w:rsid w:val="0084587A"/>
    <w:rsid w:val="00864AAD"/>
    <w:rsid w:val="0087511B"/>
    <w:rsid w:val="0088395E"/>
    <w:rsid w:val="008A5187"/>
    <w:rsid w:val="008B4B8A"/>
    <w:rsid w:val="008E5F18"/>
    <w:rsid w:val="00903C4D"/>
    <w:rsid w:val="00914642"/>
    <w:rsid w:val="009225B8"/>
    <w:rsid w:val="0096161A"/>
    <w:rsid w:val="00961CD8"/>
    <w:rsid w:val="00963540"/>
    <w:rsid w:val="009A33E0"/>
    <w:rsid w:val="009C083C"/>
    <w:rsid w:val="009D4D24"/>
    <w:rsid w:val="009E58F4"/>
    <w:rsid w:val="00A01AC3"/>
    <w:rsid w:val="00A36EF4"/>
    <w:rsid w:val="00A53722"/>
    <w:rsid w:val="00A67FEA"/>
    <w:rsid w:val="00A70A77"/>
    <w:rsid w:val="00A7103F"/>
    <w:rsid w:val="00A81182"/>
    <w:rsid w:val="00A9018F"/>
    <w:rsid w:val="00AD7CD0"/>
    <w:rsid w:val="00AF4A94"/>
    <w:rsid w:val="00B53675"/>
    <w:rsid w:val="00B93CE9"/>
    <w:rsid w:val="00BA11A9"/>
    <w:rsid w:val="00C06419"/>
    <w:rsid w:val="00C60226"/>
    <w:rsid w:val="00C61714"/>
    <w:rsid w:val="00C755BE"/>
    <w:rsid w:val="00CD34C2"/>
    <w:rsid w:val="00D22FE7"/>
    <w:rsid w:val="00D456C2"/>
    <w:rsid w:val="00D65521"/>
    <w:rsid w:val="00D77AAF"/>
    <w:rsid w:val="00D91AB7"/>
    <w:rsid w:val="00DA487B"/>
    <w:rsid w:val="00DC5A27"/>
    <w:rsid w:val="00DD2088"/>
    <w:rsid w:val="00DD7C93"/>
    <w:rsid w:val="00E30C79"/>
    <w:rsid w:val="00E441E0"/>
    <w:rsid w:val="00E44DFF"/>
    <w:rsid w:val="00EA2C68"/>
    <w:rsid w:val="00EA2DA1"/>
    <w:rsid w:val="00EC23C5"/>
    <w:rsid w:val="00EC4B87"/>
    <w:rsid w:val="00EC5A9F"/>
    <w:rsid w:val="00ED2292"/>
    <w:rsid w:val="00EF4C98"/>
    <w:rsid w:val="00F02B61"/>
    <w:rsid w:val="00F06836"/>
    <w:rsid w:val="00F304B8"/>
    <w:rsid w:val="00F479EA"/>
    <w:rsid w:val="00F47EFE"/>
    <w:rsid w:val="00F632C7"/>
    <w:rsid w:val="00F641C3"/>
    <w:rsid w:val="00F64F40"/>
    <w:rsid w:val="00F748C8"/>
    <w:rsid w:val="00FB2749"/>
    <w:rsid w:val="00FB3949"/>
    <w:rsid w:val="00FB7ABA"/>
    <w:rsid w:val="00FC0A2A"/>
    <w:rsid w:val="00FC270B"/>
    <w:rsid w:val="00FF42C6"/>
    <w:rsid w:val="00FF42EF"/>
    <w:rsid w:val="00FF6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C7D9F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b/>
      <w:sz w:val="28"/>
    </w:rPr>
  </w:style>
  <w:style w:type="paragraph" w:styleId="Heading5">
    <w:name w:val="heading 5"/>
    <w:basedOn w:val="Normal"/>
    <w:next w:val="Normal"/>
    <w:link w:val="Heading5Char"/>
    <w:uiPriority w:val="9"/>
    <w:unhideWhenUsed/>
    <w:qFormat/>
    <w:rsid w:val="00A36EF4"/>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2"/>
    </w:rPr>
  </w:style>
  <w:style w:type="table" w:styleId="TableGrid">
    <w:name w:val="Table Grid"/>
    <w:basedOn w:val="TableNormal"/>
    <w:uiPriority w:val="59"/>
    <w:rsid w:val="001B6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9D4D24"/>
    <w:pPr>
      <w:ind w:left="720"/>
      <w:contextualSpacing/>
    </w:pPr>
    <w:rPr>
      <w:rFonts w:ascii="Times New Roman" w:eastAsia="Times New Roman" w:hAnsi="Times New Roman"/>
      <w:sz w:val="20"/>
    </w:rPr>
  </w:style>
  <w:style w:type="paragraph" w:styleId="NormalWeb">
    <w:name w:val="Normal (Web)"/>
    <w:basedOn w:val="Normal"/>
    <w:uiPriority w:val="99"/>
    <w:semiHidden/>
    <w:unhideWhenUsed/>
    <w:rsid w:val="009D4D24"/>
    <w:pPr>
      <w:spacing w:before="100" w:beforeAutospacing="1" w:after="100" w:afterAutospacing="1"/>
    </w:pPr>
    <w:rPr>
      <w:rFonts w:ascii="Times New Roman" w:eastAsia="Times New Roman" w:hAnsi="Times New Roman"/>
      <w:szCs w:val="24"/>
    </w:rPr>
  </w:style>
  <w:style w:type="paragraph" w:styleId="BodyText">
    <w:name w:val="Body Text"/>
    <w:basedOn w:val="Normal"/>
    <w:link w:val="BodyTextChar"/>
    <w:rsid w:val="00835AC4"/>
    <w:pPr>
      <w:outlineLvl w:val="0"/>
    </w:pPr>
    <w:rPr>
      <w:rFonts w:ascii="Times New Roman" w:eastAsia="Times New Roman" w:hAnsi="Times New Roman"/>
      <w:color w:val="000000"/>
    </w:rPr>
  </w:style>
  <w:style w:type="character" w:customStyle="1" w:styleId="BodyTextChar">
    <w:name w:val="Body Text Char"/>
    <w:link w:val="BodyText"/>
    <w:rsid w:val="00835AC4"/>
    <w:rPr>
      <w:rFonts w:ascii="Times New Roman" w:eastAsia="Times New Roman" w:hAnsi="Times New Roman"/>
      <w:color w:val="000000"/>
      <w:sz w:val="24"/>
    </w:rPr>
  </w:style>
  <w:style w:type="paragraph" w:customStyle="1" w:styleId="TableParagraph">
    <w:name w:val="Table Paragraph"/>
    <w:basedOn w:val="Normal"/>
    <w:uiPriority w:val="1"/>
    <w:qFormat/>
    <w:rsid w:val="00D65521"/>
    <w:pPr>
      <w:widowControl w:val="0"/>
    </w:pPr>
    <w:rPr>
      <w:rFonts w:ascii="Calibri" w:eastAsia="Calibri" w:hAnsi="Calibri"/>
      <w:sz w:val="22"/>
      <w:szCs w:val="22"/>
    </w:rPr>
  </w:style>
  <w:style w:type="character" w:styleId="Hyperlink">
    <w:name w:val="Hyperlink"/>
    <w:uiPriority w:val="99"/>
    <w:unhideWhenUsed/>
    <w:rsid w:val="00FF42EF"/>
    <w:rPr>
      <w:color w:val="0563C1"/>
      <w:u w:val="single"/>
    </w:rPr>
  </w:style>
  <w:style w:type="character" w:customStyle="1" w:styleId="Heading5Char">
    <w:name w:val="Heading 5 Char"/>
    <w:link w:val="Heading5"/>
    <w:uiPriority w:val="9"/>
    <w:rsid w:val="00A36EF4"/>
    <w:rPr>
      <w:rFonts w:ascii="Calibri" w:eastAsia="Times New Roman" w:hAnsi="Calibr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1311">
      <w:bodyDiv w:val="1"/>
      <w:marLeft w:val="0"/>
      <w:marRight w:val="0"/>
      <w:marTop w:val="0"/>
      <w:marBottom w:val="0"/>
      <w:divBdr>
        <w:top w:val="none" w:sz="0" w:space="0" w:color="auto"/>
        <w:left w:val="none" w:sz="0" w:space="0" w:color="auto"/>
        <w:bottom w:val="none" w:sz="0" w:space="0" w:color="auto"/>
        <w:right w:val="none" w:sz="0" w:space="0" w:color="auto"/>
      </w:divBdr>
      <w:divsChild>
        <w:div w:id="297690513">
          <w:marLeft w:val="0"/>
          <w:marRight w:val="0"/>
          <w:marTop w:val="0"/>
          <w:marBottom w:val="0"/>
          <w:divBdr>
            <w:top w:val="none" w:sz="0" w:space="0" w:color="auto"/>
            <w:left w:val="none" w:sz="0" w:space="0" w:color="auto"/>
            <w:bottom w:val="none" w:sz="0" w:space="0" w:color="auto"/>
            <w:right w:val="none" w:sz="0" w:space="0" w:color="auto"/>
          </w:divBdr>
          <w:divsChild>
            <w:div w:id="744884522">
              <w:marLeft w:val="0"/>
              <w:marRight w:val="0"/>
              <w:marTop w:val="0"/>
              <w:marBottom w:val="0"/>
              <w:divBdr>
                <w:top w:val="none" w:sz="0" w:space="0" w:color="auto"/>
                <w:left w:val="none" w:sz="0" w:space="0" w:color="auto"/>
                <w:bottom w:val="none" w:sz="0" w:space="0" w:color="auto"/>
                <w:right w:val="none" w:sz="0" w:space="0" w:color="auto"/>
              </w:divBdr>
              <w:divsChild>
                <w:div w:id="1410032498">
                  <w:marLeft w:val="0"/>
                  <w:marRight w:val="0"/>
                  <w:marTop w:val="0"/>
                  <w:marBottom w:val="0"/>
                  <w:divBdr>
                    <w:top w:val="none" w:sz="0" w:space="0" w:color="auto"/>
                    <w:left w:val="none" w:sz="0" w:space="0" w:color="auto"/>
                    <w:bottom w:val="none" w:sz="0" w:space="0" w:color="auto"/>
                    <w:right w:val="none" w:sz="0" w:space="0" w:color="auto"/>
                  </w:divBdr>
                  <w:divsChild>
                    <w:div w:id="5286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78851">
      <w:bodyDiv w:val="1"/>
      <w:marLeft w:val="0"/>
      <w:marRight w:val="0"/>
      <w:marTop w:val="0"/>
      <w:marBottom w:val="0"/>
      <w:divBdr>
        <w:top w:val="none" w:sz="0" w:space="0" w:color="auto"/>
        <w:left w:val="none" w:sz="0" w:space="0" w:color="auto"/>
        <w:bottom w:val="none" w:sz="0" w:space="0" w:color="auto"/>
        <w:right w:val="none" w:sz="0" w:space="0" w:color="auto"/>
      </w:divBdr>
      <w:divsChild>
        <w:div w:id="482624356">
          <w:marLeft w:val="0"/>
          <w:marRight w:val="0"/>
          <w:marTop w:val="0"/>
          <w:marBottom w:val="0"/>
          <w:divBdr>
            <w:top w:val="none" w:sz="0" w:space="0" w:color="auto"/>
            <w:left w:val="none" w:sz="0" w:space="0" w:color="auto"/>
            <w:bottom w:val="none" w:sz="0" w:space="0" w:color="auto"/>
            <w:right w:val="none" w:sz="0" w:space="0" w:color="auto"/>
          </w:divBdr>
          <w:divsChild>
            <w:div w:id="1863325385">
              <w:marLeft w:val="0"/>
              <w:marRight w:val="0"/>
              <w:marTop w:val="0"/>
              <w:marBottom w:val="0"/>
              <w:divBdr>
                <w:top w:val="none" w:sz="0" w:space="0" w:color="auto"/>
                <w:left w:val="none" w:sz="0" w:space="0" w:color="auto"/>
                <w:bottom w:val="none" w:sz="0" w:space="0" w:color="auto"/>
                <w:right w:val="none" w:sz="0" w:space="0" w:color="auto"/>
              </w:divBdr>
              <w:divsChild>
                <w:div w:id="606667015">
                  <w:marLeft w:val="0"/>
                  <w:marRight w:val="0"/>
                  <w:marTop w:val="0"/>
                  <w:marBottom w:val="0"/>
                  <w:divBdr>
                    <w:top w:val="none" w:sz="0" w:space="0" w:color="auto"/>
                    <w:left w:val="none" w:sz="0" w:space="0" w:color="auto"/>
                    <w:bottom w:val="none" w:sz="0" w:space="0" w:color="auto"/>
                    <w:right w:val="none" w:sz="0" w:space="0" w:color="auto"/>
                  </w:divBdr>
                  <w:divsChild>
                    <w:div w:id="5450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369380848">
      <w:bodyDiv w:val="1"/>
      <w:marLeft w:val="0"/>
      <w:marRight w:val="0"/>
      <w:marTop w:val="0"/>
      <w:marBottom w:val="0"/>
      <w:divBdr>
        <w:top w:val="none" w:sz="0" w:space="0" w:color="auto"/>
        <w:left w:val="none" w:sz="0" w:space="0" w:color="auto"/>
        <w:bottom w:val="none" w:sz="0" w:space="0" w:color="auto"/>
        <w:right w:val="none" w:sz="0" w:space="0" w:color="auto"/>
      </w:divBdr>
      <w:divsChild>
        <w:div w:id="125397637">
          <w:marLeft w:val="0"/>
          <w:marRight w:val="0"/>
          <w:marTop w:val="0"/>
          <w:marBottom w:val="0"/>
          <w:divBdr>
            <w:top w:val="none" w:sz="0" w:space="0" w:color="auto"/>
            <w:left w:val="none" w:sz="0" w:space="0" w:color="auto"/>
            <w:bottom w:val="none" w:sz="0" w:space="0" w:color="auto"/>
            <w:right w:val="none" w:sz="0" w:space="0" w:color="auto"/>
          </w:divBdr>
          <w:divsChild>
            <w:div w:id="1685743393">
              <w:marLeft w:val="0"/>
              <w:marRight w:val="0"/>
              <w:marTop w:val="0"/>
              <w:marBottom w:val="0"/>
              <w:divBdr>
                <w:top w:val="none" w:sz="0" w:space="0" w:color="auto"/>
                <w:left w:val="none" w:sz="0" w:space="0" w:color="auto"/>
                <w:bottom w:val="none" w:sz="0" w:space="0" w:color="auto"/>
                <w:right w:val="none" w:sz="0" w:space="0" w:color="auto"/>
              </w:divBdr>
              <w:divsChild>
                <w:div w:id="665943245">
                  <w:marLeft w:val="0"/>
                  <w:marRight w:val="0"/>
                  <w:marTop w:val="0"/>
                  <w:marBottom w:val="0"/>
                  <w:divBdr>
                    <w:top w:val="none" w:sz="0" w:space="0" w:color="auto"/>
                    <w:left w:val="none" w:sz="0" w:space="0" w:color="auto"/>
                    <w:bottom w:val="none" w:sz="0" w:space="0" w:color="auto"/>
                    <w:right w:val="none" w:sz="0" w:space="0" w:color="auto"/>
                  </w:divBdr>
                  <w:divsChild>
                    <w:div w:id="6564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422">
      <w:bodyDiv w:val="1"/>
      <w:marLeft w:val="0"/>
      <w:marRight w:val="0"/>
      <w:marTop w:val="0"/>
      <w:marBottom w:val="0"/>
      <w:divBdr>
        <w:top w:val="none" w:sz="0" w:space="0" w:color="auto"/>
        <w:left w:val="none" w:sz="0" w:space="0" w:color="auto"/>
        <w:bottom w:val="none" w:sz="0" w:space="0" w:color="auto"/>
        <w:right w:val="none" w:sz="0" w:space="0" w:color="auto"/>
      </w:divBdr>
    </w:div>
    <w:div w:id="676737731">
      <w:bodyDiv w:val="1"/>
      <w:marLeft w:val="0"/>
      <w:marRight w:val="0"/>
      <w:marTop w:val="0"/>
      <w:marBottom w:val="0"/>
      <w:divBdr>
        <w:top w:val="none" w:sz="0" w:space="0" w:color="auto"/>
        <w:left w:val="none" w:sz="0" w:space="0" w:color="auto"/>
        <w:bottom w:val="none" w:sz="0" w:space="0" w:color="auto"/>
        <w:right w:val="none" w:sz="0" w:space="0" w:color="auto"/>
      </w:divBdr>
      <w:divsChild>
        <w:div w:id="1401320340">
          <w:marLeft w:val="0"/>
          <w:marRight w:val="0"/>
          <w:marTop w:val="0"/>
          <w:marBottom w:val="0"/>
          <w:divBdr>
            <w:top w:val="none" w:sz="0" w:space="0" w:color="auto"/>
            <w:left w:val="none" w:sz="0" w:space="0" w:color="auto"/>
            <w:bottom w:val="none" w:sz="0" w:space="0" w:color="auto"/>
            <w:right w:val="none" w:sz="0" w:space="0" w:color="auto"/>
          </w:divBdr>
          <w:divsChild>
            <w:div w:id="1838568376">
              <w:marLeft w:val="0"/>
              <w:marRight w:val="0"/>
              <w:marTop w:val="0"/>
              <w:marBottom w:val="0"/>
              <w:divBdr>
                <w:top w:val="none" w:sz="0" w:space="0" w:color="auto"/>
                <w:left w:val="none" w:sz="0" w:space="0" w:color="auto"/>
                <w:bottom w:val="none" w:sz="0" w:space="0" w:color="auto"/>
                <w:right w:val="none" w:sz="0" w:space="0" w:color="auto"/>
              </w:divBdr>
              <w:divsChild>
                <w:div w:id="871113056">
                  <w:marLeft w:val="0"/>
                  <w:marRight w:val="0"/>
                  <w:marTop w:val="0"/>
                  <w:marBottom w:val="0"/>
                  <w:divBdr>
                    <w:top w:val="none" w:sz="0" w:space="0" w:color="auto"/>
                    <w:left w:val="none" w:sz="0" w:space="0" w:color="auto"/>
                    <w:bottom w:val="none" w:sz="0" w:space="0" w:color="auto"/>
                    <w:right w:val="none" w:sz="0" w:space="0" w:color="auto"/>
                  </w:divBdr>
                  <w:divsChild>
                    <w:div w:id="11649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5181">
      <w:bodyDiv w:val="1"/>
      <w:marLeft w:val="0"/>
      <w:marRight w:val="0"/>
      <w:marTop w:val="0"/>
      <w:marBottom w:val="0"/>
      <w:divBdr>
        <w:top w:val="none" w:sz="0" w:space="0" w:color="auto"/>
        <w:left w:val="none" w:sz="0" w:space="0" w:color="auto"/>
        <w:bottom w:val="none" w:sz="0" w:space="0" w:color="auto"/>
        <w:right w:val="none" w:sz="0" w:space="0" w:color="auto"/>
      </w:divBdr>
    </w:div>
    <w:div w:id="831599385">
      <w:bodyDiv w:val="1"/>
      <w:marLeft w:val="0"/>
      <w:marRight w:val="0"/>
      <w:marTop w:val="0"/>
      <w:marBottom w:val="0"/>
      <w:divBdr>
        <w:top w:val="none" w:sz="0" w:space="0" w:color="auto"/>
        <w:left w:val="none" w:sz="0" w:space="0" w:color="auto"/>
        <w:bottom w:val="none" w:sz="0" w:space="0" w:color="auto"/>
        <w:right w:val="none" w:sz="0" w:space="0" w:color="auto"/>
      </w:divBdr>
      <w:divsChild>
        <w:div w:id="1431045905">
          <w:marLeft w:val="0"/>
          <w:marRight w:val="0"/>
          <w:marTop w:val="0"/>
          <w:marBottom w:val="0"/>
          <w:divBdr>
            <w:top w:val="none" w:sz="0" w:space="0" w:color="auto"/>
            <w:left w:val="none" w:sz="0" w:space="0" w:color="auto"/>
            <w:bottom w:val="none" w:sz="0" w:space="0" w:color="auto"/>
            <w:right w:val="none" w:sz="0" w:space="0" w:color="auto"/>
          </w:divBdr>
          <w:divsChild>
            <w:div w:id="1847354998">
              <w:marLeft w:val="0"/>
              <w:marRight w:val="0"/>
              <w:marTop w:val="0"/>
              <w:marBottom w:val="0"/>
              <w:divBdr>
                <w:top w:val="none" w:sz="0" w:space="0" w:color="auto"/>
                <w:left w:val="none" w:sz="0" w:space="0" w:color="auto"/>
                <w:bottom w:val="none" w:sz="0" w:space="0" w:color="auto"/>
                <w:right w:val="none" w:sz="0" w:space="0" w:color="auto"/>
              </w:divBdr>
              <w:divsChild>
                <w:div w:id="1723289121">
                  <w:marLeft w:val="0"/>
                  <w:marRight w:val="0"/>
                  <w:marTop w:val="0"/>
                  <w:marBottom w:val="0"/>
                  <w:divBdr>
                    <w:top w:val="none" w:sz="0" w:space="0" w:color="auto"/>
                    <w:left w:val="none" w:sz="0" w:space="0" w:color="auto"/>
                    <w:bottom w:val="none" w:sz="0" w:space="0" w:color="auto"/>
                    <w:right w:val="none" w:sz="0" w:space="0" w:color="auto"/>
                  </w:divBdr>
                  <w:divsChild>
                    <w:div w:id="4062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410">
      <w:bodyDiv w:val="1"/>
      <w:marLeft w:val="0"/>
      <w:marRight w:val="0"/>
      <w:marTop w:val="0"/>
      <w:marBottom w:val="0"/>
      <w:divBdr>
        <w:top w:val="none" w:sz="0" w:space="0" w:color="auto"/>
        <w:left w:val="none" w:sz="0" w:space="0" w:color="auto"/>
        <w:bottom w:val="none" w:sz="0" w:space="0" w:color="auto"/>
        <w:right w:val="none" w:sz="0" w:space="0" w:color="auto"/>
      </w:divBdr>
    </w:div>
    <w:div w:id="883172931">
      <w:bodyDiv w:val="1"/>
      <w:marLeft w:val="0"/>
      <w:marRight w:val="0"/>
      <w:marTop w:val="0"/>
      <w:marBottom w:val="0"/>
      <w:divBdr>
        <w:top w:val="none" w:sz="0" w:space="0" w:color="auto"/>
        <w:left w:val="none" w:sz="0" w:space="0" w:color="auto"/>
        <w:bottom w:val="none" w:sz="0" w:space="0" w:color="auto"/>
        <w:right w:val="none" w:sz="0" w:space="0" w:color="auto"/>
      </w:divBdr>
      <w:divsChild>
        <w:div w:id="830023631">
          <w:marLeft w:val="0"/>
          <w:marRight w:val="0"/>
          <w:marTop w:val="0"/>
          <w:marBottom w:val="0"/>
          <w:divBdr>
            <w:top w:val="none" w:sz="0" w:space="0" w:color="auto"/>
            <w:left w:val="none" w:sz="0" w:space="0" w:color="auto"/>
            <w:bottom w:val="none" w:sz="0" w:space="0" w:color="auto"/>
            <w:right w:val="none" w:sz="0" w:space="0" w:color="auto"/>
          </w:divBdr>
          <w:divsChild>
            <w:div w:id="216014521">
              <w:marLeft w:val="0"/>
              <w:marRight w:val="0"/>
              <w:marTop w:val="0"/>
              <w:marBottom w:val="0"/>
              <w:divBdr>
                <w:top w:val="none" w:sz="0" w:space="0" w:color="auto"/>
                <w:left w:val="none" w:sz="0" w:space="0" w:color="auto"/>
                <w:bottom w:val="none" w:sz="0" w:space="0" w:color="auto"/>
                <w:right w:val="none" w:sz="0" w:space="0" w:color="auto"/>
              </w:divBdr>
              <w:divsChild>
                <w:div w:id="692002368">
                  <w:marLeft w:val="0"/>
                  <w:marRight w:val="0"/>
                  <w:marTop w:val="0"/>
                  <w:marBottom w:val="0"/>
                  <w:divBdr>
                    <w:top w:val="none" w:sz="0" w:space="0" w:color="auto"/>
                    <w:left w:val="none" w:sz="0" w:space="0" w:color="auto"/>
                    <w:bottom w:val="none" w:sz="0" w:space="0" w:color="auto"/>
                    <w:right w:val="none" w:sz="0" w:space="0" w:color="auto"/>
                  </w:divBdr>
                  <w:divsChild>
                    <w:div w:id="44619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246768">
      <w:bodyDiv w:val="1"/>
      <w:marLeft w:val="0"/>
      <w:marRight w:val="0"/>
      <w:marTop w:val="0"/>
      <w:marBottom w:val="0"/>
      <w:divBdr>
        <w:top w:val="none" w:sz="0" w:space="0" w:color="auto"/>
        <w:left w:val="none" w:sz="0" w:space="0" w:color="auto"/>
        <w:bottom w:val="none" w:sz="0" w:space="0" w:color="auto"/>
        <w:right w:val="none" w:sz="0" w:space="0" w:color="auto"/>
      </w:divBdr>
      <w:divsChild>
        <w:div w:id="679166415">
          <w:marLeft w:val="0"/>
          <w:marRight w:val="0"/>
          <w:marTop w:val="0"/>
          <w:marBottom w:val="0"/>
          <w:divBdr>
            <w:top w:val="none" w:sz="0" w:space="0" w:color="auto"/>
            <w:left w:val="none" w:sz="0" w:space="0" w:color="auto"/>
            <w:bottom w:val="none" w:sz="0" w:space="0" w:color="auto"/>
            <w:right w:val="none" w:sz="0" w:space="0" w:color="auto"/>
          </w:divBdr>
          <w:divsChild>
            <w:div w:id="1505785295">
              <w:marLeft w:val="0"/>
              <w:marRight w:val="0"/>
              <w:marTop w:val="0"/>
              <w:marBottom w:val="0"/>
              <w:divBdr>
                <w:top w:val="none" w:sz="0" w:space="0" w:color="auto"/>
                <w:left w:val="none" w:sz="0" w:space="0" w:color="auto"/>
                <w:bottom w:val="none" w:sz="0" w:space="0" w:color="auto"/>
                <w:right w:val="none" w:sz="0" w:space="0" w:color="auto"/>
              </w:divBdr>
              <w:divsChild>
                <w:div w:id="559176062">
                  <w:marLeft w:val="0"/>
                  <w:marRight w:val="0"/>
                  <w:marTop w:val="0"/>
                  <w:marBottom w:val="0"/>
                  <w:divBdr>
                    <w:top w:val="none" w:sz="0" w:space="0" w:color="auto"/>
                    <w:left w:val="none" w:sz="0" w:space="0" w:color="auto"/>
                    <w:bottom w:val="none" w:sz="0" w:space="0" w:color="auto"/>
                    <w:right w:val="none" w:sz="0" w:space="0" w:color="auto"/>
                  </w:divBdr>
                  <w:divsChild>
                    <w:div w:id="17727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46920">
      <w:bodyDiv w:val="1"/>
      <w:marLeft w:val="0"/>
      <w:marRight w:val="0"/>
      <w:marTop w:val="0"/>
      <w:marBottom w:val="0"/>
      <w:divBdr>
        <w:top w:val="none" w:sz="0" w:space="0" w:color="auto"/>
        <w:left w:val="none" w:sz="0" w:space="0" w:color="auto"/>
        <w:bottom w:val="none" w:sz="0" w:space="0" w:color="auto"/>
        <w:right w:val="none" w:sz="0" w:space="0" w:color="auto"/>
      </w:divBdr>
    </w:div>
    <w:div w:id="1400713714">
      <w:bodyDiv w:val="1"/>
      <w:marLeft w:val="0"/>
      <w:marRight w:val="0"/>
      <w:marTop w:val="0"/>
      <w:marBottom w:val="0"/>
      <w:divBdr>
        <w:top w:val="none" w:sz="0" w:space="0" w:color="auto"/>
        <w:left w:val="none" w:sz="0" w:space="0" w:color="auto"/>
        <w:bottom w:val="none" w:sz="0" w:space="0" w:color="auto"/>
        <w:right w:val="none" w:sz="0" w:space="0" w:color="auto"/>
      </w:divBdr>
      <w:divsChild>
        <w:div w:id="641152056">
          <w:marLeft w:val="0"/>
          <w:marRight w:val="0"/>
          <w:marTop w:val="0"/>
          <w:marBottom w:val="0"/>
          <w:divBdr>
            <w:top w:val="none" w:sz="0" w:space="0" w:color="auto"/>
            <w:left w:val="none" w:sz="0" w:space="0" w:color="auto"/>
            <w:bottom w:val="none" w:sz="0" w:space="0" w:color="auto"/>
            <w:right w:val="none" w:sz="0" w:space="0" w:color="auto"/>
          </w:divBdr>
          <w:divsChild>
            <w:div w:id="543105384">
              <w:marLeft w:val="0"/>
              <w:marRight w:val="0"/>
              <w:marTop w:val="0"/>
              <w:marBottom w:val="0"/>
              <w:divBdr>
                <w:top w:val="none" w:sz="0" w:space="0" w:color="auto"/>
                <w:left w:val="none" w:sz="0" w:space="0" w:color="auto"/>
                <w:bottom w:val="none" w:sz="0" w:space="0" w:color="auto"/>
                <w:right w:val="none" w:sz="0" w:space="0" w:color="auto"/>
              </w:divBdr>
              <w:divsChild>
                <w:div w:id="915744374">
                  <w:marLeft w:val="0"/>
                  <w:marRight w:val="0"/>
                  <w:marTop w:val="0"/>
                  <w:marBottom w:val="0"/>
                  <w:divBdr>
                    <w:top w:val="none" w:sz="0" w:space="0" w:color="auto"/>
                    <w:left w:val="none" w:sz="0" w:space="0" w:color="auto"/>
                    <w:bottom w:val="none" w:sz="0" w:space="0" w:color="auto"/>
                    <w:right w:val="none" w:sz="0" w:space="0" w:color="auto"/>
                  </w:divBdr>
                  <w:divsChild>
                    <w:div w:id="6794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95434">
      <w:bodyDiv w:val="1"/>
      <w:marLeft w:val="0"/>
      <w:marRight w:val="0"/>
      <w:marTop w:val="0"/>
      <w:marBottom w:val="0"/>
      <w:divBdr>
        <w:top w:val="none" w:sz="0" w:space="0" w:color="auto"/>
        <w:left w:val="none" w:sz="0" w:space="0" w:color="auto"/>
        <w:bottom w:val="none" w:sz="0" w:space="0" w:color="auto"/>
        <w:right w:val="none" w:sz="0" w:space="0" w:color="auto"/>
      </w:divBdr>
    </w:div>
    <w:div w:id="1836914595">
      <w:bodyDiv w:val="1"/>
      <w:marLeft w:val="0"/>
      <w:marRight w:val="0"/>
      <w:marTop w:val="0"/>
      <w:marBottom w:val="0"/>
      <w:divBdr>
        <w:top w:val="none" w:sz="0" w:space="0" w:color="auto"/>
        <w:left w:val="none" w:sz="0" w:space="0" w:color="auto"/>
        <w:bottom w:val="none" w:sz="0" w:space="0" w:color="auto"/>
        <w:right w:val="none" w:sz="0" w:space="0" w:color="auto"/>
      </w:divBdr>
      <w:divsChild>
        <w:div w:id="1804035926">
          <w:marLeft w:val="0"/>
          <w:marRight w:val="0"/>
          <w:marTop w:val="0"/>
          <w:marBottom w:val="0"/>
          <w:divBdr>
            <w:top w:val="none" w:sz="0" w:space="0" w:color="auto"/>
            <w:left w:val="none" w:sz="0" w:space="0" w:color="auto"/>
            <w:bottom w:val="none" w:sz="0" w:space="0" w:color="auto"/>
            <w:right w:val="none" w:sz="0" w:space="0" w:color="auto"/>
          </w:divBdr>
          <w:divsChild>
            <w:div w:id="1509446855">
              <w:marLeft w:val="0"/>
              <w:marRight w:val="0"/>
              <w:marTop w:val="0"/>
              <w:marBottom w:val="0"/>
              <w:divBdr>
                <w:top w:val="none" w:sz="0" w:space="0" w:color="auto"/>
                <w:left w:val="none" w:sz="0" w:space="0" w:color="auto"/>
                <w:bottom w:val="none" w:sz="0" w:space="0" w:color="auto"/>
                <w:right w:val="none" w:sz="0" w:space="0" w:color="auto"/>
              </w:divBdr>
              <w:divsChild>
                <w:div w:id="12362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368">
      <w:bodyDiv w:val="1"/>
      <w:marLeft w:val="0"/>
      <w:marRight w:val="0"/>
      <w:marTop w:val="0"/>
      <w:marBottom w:val="0"/>
      <w:divBdr>
        <w:top w:val="none" w:sz="0" w:space="0" w:color="auto"/>
        <w:left w:val="none" w:sz="0" w:space="0" w:color="auto"/>
        <w:bottom w:val="none" w:sz="0" w:space="0" w:color="auto"/>
        <w:right w:val="none" w:sz="0" w:space="0" w:color="auto"/>
      </w:divBdr>
      <w:divsChild>
        <w:div w:id="905459912">
          <w:marLeft w:val="0"/>
          <w:marRight w:val="0"/>
          <w:marTop w:val="0"/>
          <w:marBottom w:val="0"/>
          <w:divBdr>
            <w:top w:val="none" w:sz="0" w:space="0" w:color="auto"/>
            <w:left w:val="none" w:sz="0" w:space="0" w:color="auto"/>
            <w:bottom w:val="none" w:sz="0" w:space="0" w:color="auto"/>
            <w:right w:val="none" w:sz="0" w:space="0" w:color="auto"/>
          </w:divBdr>
          <w:divsChild>
            <w:div w:id="659702199">
              <w:marLeft w:val="0"/>
              <w:marRight w:val="0"/>
              <w:marTop w:val="0"/>
              <w:marBottom w:val="0"/>
              <w:divBdr>
                <w:top w:val="none" w:sz="0" w:space="0" w:color="auto"/>
                <w:left w:val="none" w:sz="0" w:space="0" w:color="auto"/>
                <w:bottom w:val="none" w:sz="0" w:space="0" w:color="auto"/>
                <w:right w:val="none" w:sz="0" w:space="0" w:color="auto"/>
              </w:divBdr>
              <w:divsChild>
                <w:div w:id="1597012881">
                  <w:marLeft w:val="0"/>
                  <w:marRight w:val="0"/>
                  <w:marTop w:val="0"/>
                  <w:marBottom w:val="0"/>
                  <w:divBdr>
                    <w:top w:val="none" w:sz="0" w:space="0" w:color="auto"/>
                    <w:left w:val="none" w:sz="0" w:space="0" w:color="auto"/>
                    <w:bottom w:val="none" w:sz="0" w:space="0" w:color="auto"/>
                    <w:right w:val="none" w:sz="0" w:space="0" w:color="auto"/>
                  </w:divBdr>
                  <w:divsChild>
                    <w:div w:id="5114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442179">
      <w:bodyDiv w:val="1"/>
      <w:marLeft w:val="0"/>
      <w:marRight w:val="0"/>
      <w:marTop w:val="0"/>
      <w:marBottom w:val="0"/>
      <w:divBdr>
        <w:top w:val="none" w:sz="0" w:space="0" w:color="auto"/>
        <w:left w:val="none" w:sz="0" w:space="0" w:color="auto"/>
        <w:bottom w:val="none" w:sz="0" w:space="0" w:color="auto"/>
        <w:right w:val="none" w:sz="0" w:space="0" w:color="auto"/>
      </w:divBdr>
      <w:divsChild>
        <w:div w:id="1065372930">
          <w:marLeft w:val="0"/>
          <w:marRight w:val="0"/>
          <w:marTop w:val="0"/>
          <w:marBottom w:val="0"/>
          <w:divBdr>
            <w:top w:val="none" w:sz="0" w:space="0" w:color="auto"/>
            <w:left w:val="none" w:sz="0" w:space="0" w:color="auto"/>
            <w:bottom w:val="none" w:sz="0" w:space="0" w:color="auto"/>
            <w:right w:val="none" w:sz="0" w:space="0" w:color="auto"/>
          </w:divBdr>
          <w:divsChild>
            <w:div w:id="199823386">
              <w:marLeft w:val="0"/>
              <w:marRight w:val="0"/>
              <w:marTop w:val="0"/>
              <w:marBottom w:val="0"/>
              <w:divBdr>
                <w:top w:val="none" w:sz="0" w:space="0" w:color="auto"/>
                <w:left w:val="none" w:sz="0" w:space="0" w:color="auto"/>
                <w:bottom w:val="none" w:sz="0" w:space="0" w:color="auto"/>
                <w:right w:val="none" w:sz="0" w:space="0" w:color="auto"/>
              </w:divBdr>
              <w:divsChild>
                <w:div w:id="950208406">
                  <w:marLeft w:val="0"/>
                  <w:marRight w:val="0"/>
                  <w:marTop w:val="0"/>
                  <w:marBottom w:val="0"/>
                  <w:divBdr>
                    <w:top w:val="none" w:sz="0" w:space="0" w:color="auto"/>
                    <w:left w:val="none" w:sz="0" w:space="0" w:color="auto"/>
                    <w:bottom w:val="none" w:sz="0" w:space="0" w:color="auto"/>
                    <w:right w:val="none" w:sz="0" w:space="0" w:color="auto"/>
                  </w:divBdr>
                  <w:divsChild>
                    <w:div w:id="14700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3193">
      <w:bodyDiv w:val="1"/>
      <w:marLeft w:val="0"/>
      <w:marRight w:val="0"/>
      <w:marTop w:val="0"/>
      <w:marBottom w:val="0"/>
      <w:divBdr>
        <w:top w:val="none" w:sz="0" w:space="0" w:color="auto"/>
        <w:left w:val="none" w:sz="0" w:space="0" w:color="auto"/>
        <w:bottom w:val="none" w:sz="0" w:space="0" w:color="auto"/>
        <w:right w:val="none" w:sz="0" w:space="0" w:color="auto"/>
      </w:divBdr>
      <w:divsChild>
        <w:div w:id="1159156191">
          <w:marLeft w:val="0"/>
          <w:marRight w:val="0"/>
          <w:marTop w:val="0"/>
          <w:marBottom w:val="0"/>
          <w:divBdr>
            <w:top w:val="none" w:sz="0" w:space="0" w:color="auto"/>
            <w:left w:val="none" w:sz="0" w:space="0" w:color="auto"/>
            <w:bottom w:val="none" w:sz="0" w:space="0" w:color="auto"/>
            <w:right w:val="none" w:sz="0" w:space="0" w:color="auto"/>
          </w:divBdr>
          <w:divsChild>
            <w:div w:id="1828980084">
              <w:marLeft w:val="0"/>
              <w:marRight w:val="0"/>
              <w:marTop w:val="0"/>
              <w:marBottom w:val="0"/>
              <w:divBdr>
                <w:top w:val="none" w:sz="0" w:space="0" w:color="auto"/>
                <w:left w:val="none" w:sz="0" w:space="0" w:color="auto"/>
                <w:bottom w:val="none" w:sz="0" w:space="0" w:color="auto"/>
                <w:right w:val="none" w:sz="0" w:space="0" w:color="auto"/>
              </w:divBdr>
              <w:divsChild>
                <w:div w:id="169417456">
                  <w:marLeft w:val="0"/>
                  <w:marRight w:val="0"/>
                  <w:marTop w:val="0"/>
                  <w:marBottom w:val="0"/>
                  <w:divBdr>
                    <w:top w:val="none" w:sz="0" w:space="0" w:color="auto"/>
                    <w:left w:val="none" w:sz="0" w:space="0" w:color="auto"/>
                    <w:bottom w:val="none" w:sz="0" w:space="0" w:color="auto"/>
                    <w:right w:val="none" w:sz="0" w:space="0" w:color="auto"/>
                  </w:divBdr>
                  <w:divsChild>
                    <w:div w:id="13324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38464">
      <w:bodyDiv w:val="1"/>
      <w:marLeft w:val="0"/>
      <w:marRight w:val="0"/>
      <w:marTop w:val="0"/>
      <w:marBottom w:val="0"/>
      <w:divBdr>
        <w:top w:val="none" w:sz="0" w:space="0" w:color="auto"/>
        <w:left w:val="none" w:sz="0" w:space="0" w:color="auto"/>
        <w:bottom w:val="none" w:sz="0" w:space="0" w:color="auto"/>
        <w:right w:val="none" w:sz="0" w:space="0" w:color="auto"/>
      </w:divBdr>
      <w:divsChild>
        <w:div w:id="2060978423">
          <w:marLeft w:val="0"/>
          <w:marRight w:val="0"/>
          <w:marTop w:val="0"/>
          <w:marBottom w:val="0"/>
          <w:divBdr>
            <w:top w:val="none" w:sz="0" w:space="0" w:color="auto"/>
            <w:left w:val="none" w:sz="0" w:space="0" w:color="auto"/>
            <w:bottom w:val="none" w:sz="0" w:space="0" w:color="auto"/>
            <w:right w:val="none" w:sz="0" w:space="0" w:color="auto"/>
          </w:divBdr>
          <w:divsChild>
            <w:div w:id="1008944776">
              <w:marLeft w:val="0"/>
              <w:marRight w:val="0"/>
              <w:marTop w:val="0"/>
              <w:marBottom w:val="0"/>
              <w:divBdr>
                <w:top w:val="none" w:sz="0" w:space="0" w:color="auto"/>
                <w:left w:val="none" w:sz="0" w:space="0" w:color="auto"/>
                <w:bottom w:val="none" w:sz="0" w:space="0" w:color="auto"/>
                <w:right w:val="none" w:sz="0" w:space="0" w:color="auto"/>
              </w:divBdr>
              <w:divsChild>
                <w:div w:id="1650476062">
                  <w:marLeft w:val="0"/>
                  <w:marRight w:val="0"/>
                  <w:marTop w:val="0"/>
                  <w:marBottom w:val="0"/>
                  <w:divBdr>
                    <w:top w:val="none" w:sz="0" w:space="0" w:color="auto"/>
                    <w:left w:val="none" w:sz="0" w:space="0" w:color="auto"/>
                    <w:bottom w:val="none" w:sz="0" w:space="0" w:color="auto"/>
                    <w:right w:val="none" w:sz="0" w:space="0" w:color="auto"/>
                  </w:divBdr>
                  <w:divsChild>
                    <w:div w:id="20210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rtprojectsforkids.org/category/view-by-media/collage/" TargetMode="External"/><Relationship Id="rId20" Type="http://schemas.openxmlformats.org/officeDocument/2006/relationships/image" Target="media/image13.emf"/><Relationship Id="rId21" Type="http://schemas.openxmlformats.org/officeDocument/2006/relationships/package" Target="embeddings/Microsoft_Word_Document1.docx"/><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tip.drupalgardens.com/sites/g/files/g764316/f/201307/Freeman_unit_0.pdf"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F30776-28A3-EC45-A84F-F8CFE838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4292</Words>
  <Characters>24466</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Physical Education Lesson Plan Template</vt:lpstr>
    </vt:vector>
  </TitlesOfParts>
  <Company>SVUSD</Company>
  <LinksUpToDate>false</LinksUpToDate>
  <CharactersWithSpaces>28701</CharactersWithSpaces>
  <SharedDoc>false</SharedDoc>
  <HLinks>
    <vt:vector size="6" baseType="variant">
      <vt:variant>
        <vt:i4>1245287</vt:i4>
      </vt:variant>
      <vt:variant>
        <vt:i4>0</vt:i4>
      </vt:variant>
      <vt:variant>
        <vt:i4>0</vt:i4>
      </vt:variant>
      <vt:variant>
        <vt:i4>5</vt:i4>
      </vt:variant>
      <vt:variant>
        <vt:lpwstr>http://artprojectsforkids.org/category/view-by-media/collage/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Lesson Plan Template</dc:title>
  <dc:subject/>
  <dc:creator>Saddleback Valley</dc:creator>
  <cp:keywords/>
  <cp:lastModifiedBy>Ashley L Gorecki</cp:lastModifiedBy>
  <cp:revision>2</cp:revision>
  <cp:lastPrinted>2005-10-13T21:48:00Z</cp:lastPrinted>
  <dcterms:created xsi:type="dcterms:W3CDTF">2016-05-30T23:18:00Z</dcterms:created>
  <dcterms:modified xsi:type="dcterms:W3CDTF">2016-05-30T23:18:00Z</dcterms:modified>
</cp:coreProperties>
</file>